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C2" w:rsidRDefault="009774A1">
      <w:pPr>
        <w:jc w:val="center"/>
        <w:rPr>
          <w:rFonts w:ascii="Times New Roman" w:eastAsia="OpenSymbol"/>
          <w:sz w:val="26"/>
          <w:szCs w:val="26"/>
        </w:rPr>
      </w:pPr>
      <w:r>
        <w:rPr>
          <w:rFonts w:ascii="Times New Roman"/>
          <w:b/>
          <w:sz w:val="26"/>
          <w:szCs w:val="26"/>
        </w:rPr>
        <w:t>ОТЧЕТ</w:t>
      </w:r>
    </w:p>
    <w:p w:rsidR="00F304C2" w:rsidRDefault="00F304C2">
      <w:pPr>
        <w:jc w:val="center"/>
        <w:rPr>
          <w:rFonts w:ascii="Times New Roman"/>
          <w:b/>
          <w:sz w:val="26"/>
          <w:szCs w:val="26"/>
        </w:rPr>
      </w:pPr>
    </w:p>
    <w:p w:rsidR="00F304C2" w:rsidRDefault="009774A1">
      <w:pPr>
        <w:ind w:firstLine="709"/>
        <w:jc w:val="center"/>
        <w:rPr>
          <w:rFonts w:ascii="Times New Roman" w:eastAsia="OpenSymbol"/>
          <w:sz w:val="26"/>
          <w:szCs w:val="26"/>
        </w:rPr>
      </w:pPr>
      <w:r>
        <w:rPr>
          <w:rFonts w:ascii="Times New Roman"/>
          <w:b/>
          <w:sz w:val="26"/>
          <w:szCs w:val="26"/>
        </w:rPr>
        <w:t>о работе за 202</w:t>
      </w:r>
      <w:r>
        <w:rPr>
          <w:rFonts w:ascii="Times New Roman"/>
          <w:b/>
          <w:sz w:val="26"/>
          <w:szCs w:val="26"/>
        </w:rPr>
        <w:t>4</w:t>
      </w:r>
      <w:r>
        <w:rPr>
          <w:rFonts w:ascii="Times New Roman"/>
          <w:b/>
          <w:sz w:val="26"/>
          <w:szCs w:val="26"/>
        </w:rPr>
        <w:t xml:space="preserve"> год</w:t>
      </w:r>
      <w:r>
        <w:rPr>
          <w:rFonts w:ascii="Times New Roman" w:eastAsia="OpenSymbol"/>
          <w:sz w:val="26"/>
          <w:szCs w:val="26"/>
        </w:rPr>
        <w:t xml:space="preserve">  </w:t>
      </w:r>
      <w:r>
        <w:rPr>
          <w:rFonts w:ascii="Times New Roman"/>
          <w:b/>
          <w:sz w:val="26"/>
          <w:szCs w:val="26"/>
        </w:rPr>
        <w:t>депутата Воронежской городской Думы</w:t>
      </w:r>
      <w:r>
        <w:rPr>
          <w:rFonts w:ascii="Times New Roman" w:eastAsia="OpenSymbol"/>
          <w:sz w:val="26"/>
          <w:szCs w:val="26"/>
        </w:rPr>
        <w:t xml:space="preserve"> </w:t>
      </w:r>
      <w:r>
        <w:rPr>
          <w:rFonts w:ascii="Times New Roman"/>
          <w:b/>
          <w:sz w:val="26"/>
          <w:szCs w:val="26"/>
          <w:lang w:val="en-US"/>
        </w:rPr>
        <w:t>V</w:t>
      </w:r>
      <w:r>
        <w:rPr>
          <w:rFonts w:ascii="Times New Roman"/>
          <w:b/>
          <w:sz w:val="26"/>
          <w:szCs w:val="26"/>
        </w:rPr>
        <w:t xml:space="preserve"> созыва </w:t>
      </w:r>
    </w:p>
    <w:p w:rsidR="00F304C2" w:rsidRDefault="009774A1">
      <w:pPr>
        <w:ind w:firstLine="709"/>
        <w:jc w:val="center"/>
        <w:rPr>
          <w:rFonts w:ascii="Times New Roman" w:eastAsia="OpenSymbol"/>
          <w:sz w:val="26"/>
          <w:szCs w:val="26"/>
        </w:rPr>
      </w:pPr>
      <w:r>
        <w:rPr>
          <w:rFonts w:ascii="Times New Roman"/>
          <w:b/>
          <w:sz w:val="26"/>
          <w:szCs w:val="26"/>
        </w:rPr>
        <w:t>по одномандатному  избирательному округу №13</w:t>
      </w:r>
    </w:p>
    <w:p w:rsidR="00F304C2" w:rsidRDefault="00F304C2">
      <w:pPr>
        <w:ind w:firstLine="709"/>
        <w:jc w:val="center"/>
        <w:rPr>
          <w:rFonts w:ascii="Times New Roman"/>
          <w:b/>
          <w:sz w:val="26"/>
          <w:szCs w:val="26"/>
        </w:rPr>
      </w:pPr>
    </w:p>
    <w:p w:rsidR="00F304C2" w:rsidRDefault="009774A1">
      <w:pPr>
        <w:ind w:firstLine="709"/>
        <w:jc w:val="center"/>
        <w:rPr>
          <w:rFonts w:ascii="Times New Roman" w:eastAsia="OpenSymbol"/>
          <w:sz w:val="26"/>
          <w:szCs w:val="26"/>
        </w:rPr>
      </w:pPr>
      <w:proofErr w:type="spellStart"/>
      <w:r>
        <w:rPr>
          <w:rFonts w:ascii="Times New Roman"/>
          <w:b/>
          <w:sz w:val="26"/>
          <w:szCs w:val="26"/>
        </w:rPr>
        <w:t>Костырева</w:t>
      </w:r>
      <w:proofErr w:type="spellEnd"/>
      <w:r>
        <w:rPr>
          <w:rFonts w:ascii="Times New Roman"/>
          <w:b/>
          <w:sz w:val="26"/>
          <w:szCs w:val="26"/>
        </w:rPr>
        <w:t xml:space="preserve"> Игоря Владимировича</w:t>
      </w:r>
    </w:p>
    <w:p w:rsidR="00F304C2" w:rsidRDefault="00F304C2">
      <w:pPr>
        <w:spacing w:line="276" w:lineRule="auto"/>
        <w:rPr>
          <w:rFonts w:ascii="Times New Roman" w:eastAsia="OpenSymbol"/>
          <w:sz w:val="26"/>
          <w:szCs w:val="26"/>
        </w:rPr>
      </w:pPr>
    </w:p>
    <w:p w:rsidR="00F304C2" w:rsidRDefault="009774A1">
      <w:pPr>
        <w:spacing w:line="22" w:lineRule="atLeast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Игорь Владимирович </w:t>
      </w:r>
      <w:proofErr w:type="spellStart"/>
      <w:r>
        <w:rPr>
          <w:rFonts w:ascii="Times New Roman"/>
          <w:sz w:val="26"/>
          <w:szCs w:val="26"/>
        </w:rPr>
        <w:t>Костырев</w:t>
      </w:r>
      <w:proofErr w:type="spellEnd"/>
      <w:r>
        <w:rPr>
          <w:rFonts w:ascii="Times New Roman"/>
          <w:sz w:val="26"/>
          <w:szCs w:val="26"/>
        </w:rPr>
        <w:t xml:space="preserve"> - депутат Воронежской городской Думы </w:t>
      </w:r>
      <w:r>
        <w:rPr>
          <w:rFonts w:ascii="Times New Roman"/>
          <w:sz w:val="26"/>
          <w:szCs w:val="26"/>
          <w:lang w:val="en-US"/>
        </w:rPr>
        <w:t>V</w:t>
      </w:r>
      <w:r>
        <w:rPr>
          <w:rFonts w:ascii="Times New Roman"/>
          <w:sz w:val="26"/>
          <w:szCs w:val="26"/>
        </w:rPr>
        <w:t xml:space="preserve"> созыва по избирательному округу №13 Ленинского района, заместитель  генерального директора  ассоциации «Галерея Чижова» по социальным вопросам и связям с общественностью. Он представляет интересы избирателей 13-го округа (ранее округ №7) в городском парла</w:t>
      </w:r>
      <w:r>
        <w:rPr>
          <w:rFonts w:ascii="Times New Roman"/>
          <w:sz w:val="26"/>
          <w:szCs w:val="26"/>
        </w:rPr>
        <w:t xml:space="preserve">менте с 2002 года на протяжении пяти созывов. И.В. </w:t>
      </w:r>
      <w:proofErr w:type="spellStart"/>
      <w:r>
        <w:rPr>
          <w:rFonts w:ascii="Times New Roman"/>
          <w:sz w:val="26"/>
          <w:szCs w:val="26"/>
        </w:rPr>
        <w:t>Костырев</w:t>
      </w:r>
      <w:proofErr w:type="spellEnd"/>
      <w:r>
        <w:rPr>
          <w:rFonts w:ascii="Times New Roman"/>
          <w:sz w:val="26"/>
          <w:szCs w:val="26"/>
        </w:rPr>
        <w:t xml:space="preserve"> является заместителем председателя постоянной комиссии по физической культуре, делам молодежи и спорту, входит в состав постоянной комиссии по бюджету, экономике, планированию, налоговой политике </w:t>
      </w:r>
      <w:r>
        <w:rPr>
          <w:rFonts w:ascii="Times New Roman"/>
          <w:sz w:val="26"/>
          <w:szCs w:val="26"/>
        </w:rPr>
        <w:t xml:space="preserve">и инвестициям. </w:t>
      </w:r>
    </w:p>
    <w:p w:rsidR="00F304C2" w:rsidRDefault="009774A1">
      <w:pPr>
        <w:spacing w:line="22" w:lineRule="atLeast"/>
        <w:ind w:firstLine="708"/>
        <w:jc w:val="both"/>
        <w:rPr>
          <w:rFonts w:ascii="Times New Roman" w:eastAsia="OpenSymbol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Член фракции «Единая Россия». Имеет звание «Почетный гражданин Ленинского района </w:t>
      </w:r>
      <w:proofErr w:type="gramStart"/>
      <w:r>
        <w:rPr>
          <w:rFonts w:ascii="Times New Roman"/>
          <w:sz w:val="26"/>
          <w:szCs w:val="26"/>
        </w:rPr>
        <w:t>г</w:t>
      </w:r>
      <w:proofErr w:type="gramEnd"/>
      <w:r>
        <w:rPr>
          <w:rFonts w:ascii="Times New Roman"/>
          <w:sz w:val="26"/>
          <w:szCs w:val="26"/>
        </w:rPr>
        <w:t>. Воронеж».</w:t>
      </w:r>
    </w:p>
    <w:p w:rsidR="00F304C2" w:rsidRDefault="00F304C2">
      <w:pPr>
        <w:spacing w:line="22" w:lineRule="atLeast"/>
        <w:ind w:firstLine="709"/>
        <w:jc w:val="both"/>
        <w:rPr>
          <w:rFonts w:ascii="Times New Roman" w:eastAsia="OpenSymbol"/>
          <w:sz w:val="26"/>
          <w:szCs w:val="26"/>
        </w:rPr>
      </w:pPr>
    </w:p>
    <w:p w:rsidR="00F304C2" w:rsidRDefault="009774A1">
      <w:pPr>
        <w:spacing w:line="22" w:lineRule="atLeast"/>
        <w:jc w:val="both"/>
        <w:rPr>
          <w:rFonts w:ascii="Times New Roman" w:eastAsia="OpenSymbol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>Работа в городской Думе</w:t>
      </w:r>
      <w:r>
        <w:rPr>
          <w:rFonts w:ascii="Times New Roman" w:eastAsia="OpenSymbol"/>
          <w:b/>
          <w:sz w:val="26"/>
          <w:szCs w:val="26"/>
        </w:rPr>
        <w:t xml:space="preserve"> </w:t>
      </w:r>
    </w:p>
    <w:p w:rsidR="00F304C2" w:rsidRDefault="009774A1">
      <w:pPr>
        <w:spacing w:line="22" w:lineRule="atLeast"/>
        <w:ind w:firstLine="709"/>
        <w:jc w:val="both"/>
        <w:rPr>
          <w:rFonts w:ascii="Times New Roman" w:eastAsia="OpenSymbol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Своей первоочередной задачей И.В. </w:t>
      </w:r>
      <w:proofErr w:type="spellStart"/>
      <w:r>
        <w:rPr>
          <w:rFonts w:ascii="Times New Roman"/>
          <w:sz w:val="26"/>
          <w:szCs w:val="26"/>
        </w:rPr>
        <w:t>Костырев</w:t>
      </w:r>
      <w:proofErr w:type="spellEnd"/>
      <w:r>
        <w:rPr>
          <w:rFonts w:ascii="Times New Roman"/>
          <w:sz w:val="26"/>
          <w:szCs w:val="26"/>
        </w:rPr>
        <w:t xml:space="preserve"> считает оказание всесторонней помощи жителям округа, доверившим ему представл</w:t>
      </w:r>
      <w:r>
        <w:rPr>
          <w:rFonts w:ascii="Times New Roman"/>
          <w:sz w:val="26"/>
          <w:szCs w:val="26"/>
        </w:rPr>
        <w:t>ять их интересы, в различных сферах жизнедеятельности – образование, здравоохранение, спорт, культура, молодежная политика, ЖКХ и благоустройство.</w:t>
      </w:r>
      <w:r>
        <w:rPr>
          <w:rFonts w:ascii="Times New Roman" w:eastAsia="OpenSymbol"/>
          <w:sz w:val="26"/>
          <w:szCs w:val="26"/>
        </w:rPr>
        <w:t xml:space="preserve"> </w:t>
      </w:r>
    </w:p>
    <w:p w:rsidR="00F304C2" w:rsidRDefault="009774A1">
      <w:pPr>
        <w:spacing w:line="22" w:lineRule="atLeast"/>
        <w:ind w:firstLine="567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Работая в комиссии по бюджету, экономике, планированию, налоговой политике и инвестициям, депутат принимает </w:t>
      </w:r>
      <w:r>
        <w:rPr>
          <w:rFonts w:ascii="Times New Roman"/>
          <w:sz w:val="26"/>
          <w:szCs w:val="26"/>
        </w:rPr>
        <w:t xml:space="preserve">активное участие в формировании бюджета городского округа  </w:t>
      </w:r>
      <w:proofErr w:type="gramStart"/>
      <w:r>
        <w:rPr>
          <w:rFonts w:ascii="Times New Roman"/>
          <w:sz w:val="26"/>
          <w:szCs w:val="26"/>
        </w:rPr>
        <w:t>г</w:t>
      </w:r>
      <w:proofErr w:type="gramEnd"/>
      <w:r>
        <w:rPr>
          <w:rFonts w:ascii="Times New Roman"/>
          <w:sz w:val="26"/>
          <w:szCs w:val="26"/>
        </w:rPr>
        <w:t>. Воронеж на очередной год. Особое внимание он уделяет вопросам социальной сферы. Его деятельность направлена на обеспечение необходимым финансированием учреждений образования, культуры, спорта Ле</w:t>
      </w:r>
      <w:r>
        <w:rPr>
          <w:rFonts w:ascii="Times New Roman"/>
          <w:sz w:val="26"/>
          <w:szCs w:val="26"/>
        </w:rPr>
        <w:t>нинского района, а также дорожного хозяйства и благоустройства округа.</w:t>
      </w:r>
    </w:p>
    <w:p w:rsidR="00F304C2" w:rsidRDefault="009774A1">
      <w:pPr>
        <w:spacing w:line="22" w:lineRule="atLeast"/>
        <w:ind w:firstLine="567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В 202</w:t>
      </w:r>
      <w:r>
        <w:rPr>
          <w:rFonts w:ascii="Times New Roman"/>
          <w:sz w:val="26"/>
          <w:szCs w:val="26"/>
        </w:rPr>
        <w:t>4</w:t>
      </w:r>
      <w:r>
        <w:rPr>
          <w:rFonts w:ascii="Times New Roman"/>
          <w:sz w:val="26"/>
          <w:szCs w:val="26"/>
        </w:rPr>
        <w:t xml:space="preserve"> году Игорь </w:t>
      </w:r>
      <w:proofErr w:type="spellStart"/>
      <w:r>
        <w:rPr>
          <w:rFonts w:ascii="Times New Roman"/>
          <w:sz w:val="26"/>
          <w:szCs w:val="26"/>
        </w:rPr>
        <w:t>Костырев</w:t>
      </w:r>
      <w:proofErr w:type="spellEnd"/>
      <w:r>
        <w:rPr>
          <w:rFonts w:ascii="Times New Roman"/>
          <w:sz w:val="26"/>
          <w:szCs w:val="26"/>
        </w:rPr>
        <w:t xml:space="preserve"> участвовал в принятии таких важных для города и жителей решений Воронежской городской Думы, как: </w:t>
      </w:r>
    </w:p>
    <w:p w:rsidR="00F304C2" w:rsidRDefault="009774A1">
      <w:pPr>
        <w:autoSpaceDE w:val="0"/>
        <w:autoSpaceDN w:val="0"/>
        <w:adjustRightInd w:val="0"/>
        <w:spacing w:line="22" w:lineRule="atLeast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Об исполнении бюджета городского округа город Воронеж за </w:t>
      </w:r>
      <w:r>
        <w:rPr>
          <w:rFonts w:ascii="Times New Roman"/>
          <w:sz w:val="26"/>
          <w:szCs w:val="26"/>
        </w:rPr>
        <w:t>202</w:t>
      </w:r>
      <w:r>
        <w:rPr>
          <w:rFonts w:ascii="Times New Roman"/>
          <w:sz w:val="26"/>
          <w:szCs w:val="26"/>
        </w:rPr>
        <w:t>3</w:t>
      </w:r>
      <w:r>
        <w:rPr>
          <w:rFonts w:ascii="Times New Roman"/>
          <w:sz w:val="26"/>
          <w:szCs w:val="26"/>
        </w:rPr>
        <w:t xml:space="preserve"> год; </w:t>
      </w:r>
    </w:p>
    <w:p w:rsidR="00F304C2" w:rsidRDefault="009774A1">
      <w:pPr>
        <w:autoSpaceDE w:val="0"/>
        <w:autoSpaceDN w:val="0"/>
        <w:adjustRightInd w:val="0"/>
        <w:spacing w:line="22" w:lineRule="atLeast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Об </w:t>
      </w:r>
      <w:proofErr w:type="gramStart"/>
      <w:r>
        <w:rPr>
          <w:rFonts w:ascii="Times New Roman"/>
          <w:sz w:val="26"/>
          <w:szCs w:val="26"/>
        </w:rPr>
        <w:t>отчете</w:t>
      </w:r>
      <w:proofErr w:type="gramEnd"/>
      <w:r>
        <w:rPr>
          <w:rFonts w:ascii="Times New Roman"/>
          <w:sz w:val="26"/>
          <w:szCs w:val="26"/>
        </w:rPr>
        <w:t xml:space="preserve"> о работе Контрольно-счетной палаты городского округа город Воронеж за 202</w:t>
      </w:r>
      <w:r>
        <w:rPr>
          <w:rFonts w:ascii="Times New Roman"/>
          <w:sz w:val="26"/>
          <w:szCs w:val="26"/>
        </w:rPr>
        <w:t>3</w:t>
      </w:r>
      <w:r>
        <w:rPr>
          <w:rFonts w:ascii="Times New Roman"/>
          <w:sz w:val="26"/>
          <w:szCs w:val="26"/>
        </w:rPr>
        <w:t xml:space="preserve"> год;</w:t>
      </w:r>
    </w:p>
    <w:p w:rsidR="00F304C2" w:rsidRDefault="009774A1">
      <w:pPr>
        <w:spacing w:line="22" w:lineRule="atLeast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- О внесении изменений в бюджет городского округа город Воронеж на 202</w:t>
      </w:r>
      <w:r>
        <w:rPr>
          <w:rFonts w:ascii="Times New Roman"/>
          <w:sz w:val="26"/>
          <w:szCs w:val="26"/>
        </w:rPr>
        <w:t>4</w:t>
      </w:r>
      <w:r>
        <w:rPr>
          <w:rFonts w:ascii="Times New Roman"/>
          <w:sz w:val="26"/>
          <w:szCs w:val="26"/>
        </w:rPr>
        <w:t xml:space="preserve"> год и на плановый период 202</w:t>
      </w:r>
      <w:r>
        <w:rPr>
          <w:rFonts w:ascii="Times New Roman"/>
          <w:sz w:val="26"/>
          <w:szCs w:val="26"/>
        </w:rPr>
        <w:t>5</w:t>
      </w:r>
      <w:r>
        <w:rPr>
          <w:rFonts w:ascii="Times New Roman"/>
          <w:sz w:val="26"/>
          <w:szCs w:val="26"/>
        </w:rPr>
        <w:t xml:space="preserve"> и 202</w:t>
      </w:r>
      <w:r>
        <w:rPr>
          <w:rFonts w:ascii="Times New Roman"/>
          <w:sz w:val="26"/>
          <w:szCs w:val="26"/>
        </w:rPr>
        <w:t>6</w:t>
      </w:r>
      <w:r>
        <w:rPr>
          <w:rFonts w:ascii="Times New Roman"/>
          <w:sz w:val="26"/>
          <w:szCs w:val="26"/>
        </w:rPr>
        <w:t xml:space="preserve"> годов;</w:t>
      </w:r>
    </w:p>
    <w:p w:rsidR="00F304C2" w:rsidRDefault="009774A1">
      <w:pPr>
        <w:spacing w:line="22" w:lineRule="atLeast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ascii="Times New Roman"/>
          <w:sz w:val="26"/>
          <w:szCs w:val="26"/>
        </w:rPr>
        <w:t>О внесении изменений в решение Воро</w:t>
      </w:r>
      <w:r>
        <w:rPr>
          <w:rFonts w:ascii="Times New Roman"/>
          <w:sz w:val="26"/>
          <w:szCs w:val="26"/>
        </w:rPr>
        <w:t>нежской городской Думы от 12.04.2023 N 719-V "Об утверждении Программы комплексного развития социальной инфраструктуры городского округа город Воронеж на 2022 - 2041 годы</w:t>
      </w:r>
      <w:r>
        <w:rPr>
          <w:rFonts w:ascii="Times New Roman"/>
          <w:sz w:val="26"/>
          <w:szCs w:val="26"/>
        </w:rPr>
        <w:t>;</w:t>
      </w:r>
    </w:p>
    <w:p w:rsidR="00F304C2" w:rsidRPr="0047588B" w:rsidRDefault="009774A1">
      <w:pPr>
        <w:spacing w:line="22" w:lineRule="atLeast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ascii="Times New Roman"/>
          <w:sz w:val="26"/>
          <w:szCs w:val="26"/>
        </w:rPr>
        <w:t>Об утверждении Генерального плана городского округа город Воронеж</w:t>
      </w:r>
      <w:r w:rsidR="0047588B">
        <w:rPr>
          <w:rFonts w:ascii="Times New Roman"/>
          <w:sz w:val="26"/>
          <w:szCs w:val="26"/>
        </w:rPr>
        <w:t>;</w:t>
      </w:r>
    </w:p>
    <w:p w:rsidR="00F304C2" w:rsidRDefault="009774A1">
      <w:pPr>
        <w:spacing w:line="22" w:lineRule="atLeast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ascii="Times New Roman"/>
          <w:sz w:val="26"/>
          <w:szCs w:val="26"/>
        </w:rPr>
        <w:t>О внесении изм</w:t>
      </w:r>
      <w:r>
        <w:rPr>
          <w:rFonts w:ascii="Times New Roman"/>
          <w:sz w:val="26"/>
          <w:szCs w:val="26"/>
        </w:rPr>
        <w:t>енений в решение Воронежской городской Думы от 20.04.2022 N 466-V "Об утверждении Правил землепользования и застройки городского округа город Воронеж"</w:t>
      </w:r>
      <w:r w:rsidR="00E60EEE">
        <w:rPr>
          <w:rFonts w:ascii="Times New Roman"/>
          <w:sz w:val="26"/>
          <w:szCs w:val="26"/>
        </w:rPr>
        <w:t>;</w:t>
      </w:r>
    </w:p>
    <w:p w:rsidR="00F304C2" w:rsidRDefault="009774A1">
      <w:pPr>
        <w:spacing w:line="22" w:lineRule="atLeast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О пороговых значениях стоимости имущества и среднедушевого дохода в целях признания граждан </w:t>
      </w:r>
      <w:proofErr w:type="gramStart"/>
      <w:r>
        <w:rPr>
          <w:rFonts w:ascii="Times New Roman"/>
          <w:sz w:val="26"/>
          <w:szCs w:val="26"/>
        </w:rPr>
        <w:t>малоимущими</w:t>
      </w:r>
      <w:proofErr w:type="gramEnd"/>
      <w:r>
        <w:rPr>
          <w:rFonts w:ascii="Times New Roman"/>
          <w:sz w:val="26"/>
          <w:szCs w:val="26"/>
        </w:rPr>
        <w:t xml:space="preserve"> для предоставления им жилых помещений муниципального жилищного фонда по договорам социального найма в городском округе город Воронеж в 202</w:t>
      </w:r>
      <w:r>
        <w:rPr>
          <w:rFonts w:ascii="Times New Roman"/>
          <w:sz w:val="26"/>
          <w:szCs w:val="26"/>
        </w:rPr>
        <w:t>4</w:t>
      </w:r>
      <w:r>
        <w:rPr>
          <w:rFonts w:ascii="Times New Roman"/>
          <w:sz w:val="26"/>
          <w:szCs w:val="26"/>
        </w:rPr>
        <w:t xml:space="preserve"> году;</w:t>
      </w:r>
    </w:p>
    <w:p w:rsidR="00F304C2" w:rsidRDefault="00F304C2">
      <w:pPr>
        <w:autoSpaceDE w:val="0"/>
        <w:autoSpaceDN w:val="0"/>
        <w:adjustRightInd w:val="0"/>
        <w:spacing w:line="22" w:lineRule="atLeast"/>
        <w:jc w:val="both"/>
        <w:rPr>
          <w:rFonts w:ascii="Times New Roman" w:eastAsiaTheme="minorHAnsi"/>
          <w:sz w:val="26"/>
          <w:szCs w:val="26"/>
          <w:lang w:eastAsia="en-US"/>
        </w:rPr>
      </w:pPr>
      <w:hyperlink r:id="rId4" w:history="1">
        <w:r w:rsidR="009774A1">
          <w:rPr>
            <w:rFonts w:ascii="Times New Roman" w:eastAsiaTheme="minorHAnsi"/>
            <w:sz w:val="26"/>
            <w:szCs w:val="26"/>
            <w:lang w:eastAsia="en-US"/>
          </w:rPr>
          <w:t>- О внесении изменений в решение</w:t>
        </w:r>
        <w:r w:rsidR="009774A1">
          <w:rPr>
            <w:rFonts w:ascii="Times New Roman" w:eastAsiaTheme="minorHAnsi"/>
            <w:sz w:val="26"/>
            <w:szCs w:val="26"/>
            <w:lang w:eastAsia="en-US"/>
          </w:rPr>
          <w:t xml:space="preserve"> Воронежской городской Думы от 25.08.2020 N 1473-IV "Об изменении финансирования питания обучающихся в муниципальных общеобразовательных организациях городского округа город Воронеж"</w:t>
        </w:r>
      </w:hyperlink>
      <w:r w:rsidR="00E60EEE">
        <w:rPr>
          <w:rFonts w:ascii="Times New Roman" w:eastAsiaTheme="minorHAnsi"/>
          <w:sz w:val="26"/>
          <w:szCs w:val="26"/>
          <w:lang w:eastAsia="en-US"/>
        </w:rPr>
        <w:t>;</w:t>
      </w:r>
    </w:p>
    <w:p w:rsidR="00F304C2" w:rsidRDefault="00F304C2">
      <w:pPr>
        <w:autoSpaceDE w:val="0"/>
        <w:autoSpaceDN w:val="0"/>
        <w:adjustRightInd w:val="0"/>
        <w:spacing w:line="22" w:lineRule="atLeast"/>
        <w:jc w:val="both"/>
        <w:rPr>
          <w:rFonts w:ascii="Times New Roman" w:eastAsiaTheme="minorHAnsi"/>
          <w:sz w:val="26"/>
          <w:szCs w:val="26"/>
          <w:lang w:eastAsia="en-US"/>
        </w:rPr>
      </w:pPr>
      <w:hyperlink r:id="rId5" w:history="1">
        <w:proofErr w:type="gramStart"/>
        <w:r w:rsidR="009774A1">
          <w:rPr>
            <w:rFonts w:ascii="Times New Roman" w:eastAsiaTheme="minorHAnsi"/>
            <w:sz w:val="26"/>
            <w:szCs w:val="26"/>
            <w:lang w:eastAsia="en-US"/>
          </w:rPr>
          <w:t xml:space="preserve">- О внесении изменений в решение Воронежской городской Думы от 05.12.2007 N 286-II "Об утверждении перечня льгот по плате, взимаемой с родителей (законных представителей), за присмотр и уход за детьми в муниципальных образовательных </w:t>
        </w:r>
        <w:r w:rsidR="009774A1">
          <w:rPr>
            <w:rFonts w:ascii="Times New Roman" w:eastAsiaTheme="minorHAnsi"/>
            <w:sz w:val="26"/>
            <w:szCs w:val="26"/>
            <w:lang w:eastAsia="en-US"/>
          </w:rPr>
          <w:lastRenderedPageBreak/>
          <w:t>учреждениях горо</w:t>
        </w:r>
        <w:r w:rsidR="009774A1">
          <w:rPr>
            <w:rFonts w:ascii="Times New Roman" w:eastAsiaTheme="minorHAnsi"/>
            <w:sz w:val="26"/>
            <w:szCs w:val="26"/>
            <w:lang w:eastAsia="en-US"/>
          </w:rPr>
          <w:t>дского округа город Воронеж, реализующих образовательные программы дошкольного образования"</w:t>
        </w:r>
      </w:hyperlink>
      <w:r w:rsidR="00E60EEE">
        <w:rPr>
          <w:rFonts w:ascii="Times New Roman" w:eastAsiaTheme="minorHAnsi"/>
          <w:sz w:val="26"/>
          <w:szCs w:val="26"/>
          <w:lang w:eastAsia="en-US"/>
        </w:rPr>
        <w:t>;</w:t>
      </w:r>
      <w:proofErr w:type="gramEnd"/>
    </w:p>
    <w:p w:rsidR="00F304C2" w:rsidRDefault="009774A1">
      <w:pPr>
        <w:spacing w:line="22" w:lineRule="atLeast"/>
        <w:jc w:val="both"/>
        <w:rPr>
          <w:rFonts w:ascii="Times New Roman"/>
          <w:bCs/>
          <w:sz w:val="26"/>
          <w:szCs w:val="26"/>
        </w:rPr>
      </w:pPr>
      <w:r>
        <w:rPr>
          <w:rFonts w:ascii="Times New Roman"/>
          <w:bCs/>
          <w:sz w:val="26"/>
          <w:szCs w:val="26"/>
        </w:rPr>
        <w:t>- О бюджете городского округа город Воронеж на 202</w:t>
      </w:r>
      <w:r>
        <w:rPr>
          <w:rFonts w:ascii="Times New Roman"/>
          <w:bCs/>
          <w:sz w:val="26"/>
          <w:szCs w:val="26"/>
        </w:rPr>
        <w:t>5</w:t>
      </w:r>
      <w:r>
        <w:rPr>
          <w:rFonts w:ascii="Times New Roman"/>
          <w:bCs/>
          <w:sz w:val="26"/>
          <w:szCs w:val="26"/>
        </w:rPr>
        <w:t xml:space="preserve"> год и на плановый период 202</w:t>
      </w:r>
      <w:r>
        <w:rPr>
          <w:rFonts w:ascii="Times New Roman"/>
          <w:bCs/>
          <w:sz w:val="26"/>
          <w:szCs w:val="26"/>
        </w:rPr>
        <w:t>6</w:t>
      </w:r>
      <w:r>
        <w:rPr>
          <w:rFonts w:ascii="Times New Roman"/>
          <w:bCs/>
          <w:sz w:val="26"/>
          <w:szCs w:val="26"/>
        </w:rPr>
        <w:t xml:space="preserve"> и 202</w:t>
      </w:r>
      <w:r>
        <w:rPr>
          <w:rFonts w:ascii="Times New Roman"/>
          <w:bCs/>
          <w:sz w:val="26"/>
          <w:szCs w:val="26"/>
        </w:rPr>
        <w:t>7</w:t>
      </w:r>
      <w:r>
        <w:rPr>
          <w:rFonts w:ascii="Times New Roman"/>
          <w:bCs/>
          <w:sz w:val="26"/>
          <w:szCs w:val="26"/>
        </w:rPr>
        <w:t xml:space="preserve"> годов и др.</w:t>
      </w:r>
    </w:p>
    <w:p w:rsidR="00F304C2" w:rsidRDefault="00F304C2">
      <w:pPr>
        <w:spacing w:line="22" w:lineRule="atLeast"/>
        <w:jc w:val="both"/>
        <w:rPr>
          <w:rFonts w:ascii="Times New Roman"/>
          <w:sz w:val="26"/>
          <w:szCs w:val="26"/>
        </w:rPr>
      </w:pPr>
    </w:p>
    <w:p w:rsidR="00F304C2" w:rsidRDefault="00F304C2">
      <w:pPr>
        <w:spacing w:line="22" w:lineRule="atLeast"/>
        <w:jc w:val="both"/>
        <w:rPr>
          <w:rFonts w:ascii="Times New Roman"/>
          <w:sz w:val="26"/>
          <w:szCs w:val="26"/>
        </w:rPr>
      </w:pPr>
    </w:p>
    <w:p w:rsidR="00F304C2" w:rsidRDefault="009774A1">
      <w:pPr>
        <w:spacing w:line="22" w:lineRule="atLeast"/>
        <w:jc w:val="both"/>
        <w:rPr>
          <w:rFonts w:ascii="Times New Roman" w:eastAsia="OpenSymbol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>Поддержка сферы образования</w:t>
      </w:r>
      <w:r w:rsidR="00E60EEE">
        <w:rPr>
          <w:rFonts w:ascii="Times New Roman"/>
          <w:b/>
          <w:sz w:val="26"/>
          <w:szCs w:val="26"/>
        </w:rPr>
        <w:t xml:space="preserve"> и культуры</w:t>
      </w:r>
    </w:p>
    <w:p w:rsidR="00F304C2" w:rsidRDefault="009774A1">
      <w:pPr>
        <w:spacing w:line="22" w:lineRule="atLeast"/>
        <w:ind w:firstLine="709"/>
        <w:jc w:val="both"/>
        <w:rPr>
          <w:rFonts w:ascii="Times New Roman" w:eastAsia="OpenSymbol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Важными задачами своей работы как депутата Игорь Владимирович считает содействие учреждениям образования в укреплении их учебно-материальной   базы   и   создании безопасных   условий   их жизнедеятельности.   Это особенно актуально для школ в округе №13, </w:t>
      </w:r>
      <w:r>
        <w:rPr>
          <w:rFonts w:ascii="Times New Roman"/>
          <w:sz w:val="26"/>
          <w:szCs w:val="26"/>
        </w:rPr>
        <w:t xml:space="preserve">так как они были открыты в 50-60 годах и требуют постоянного ремонта. </w:t>
      </w:r>
    </w:p>
    <w:p w:rsidR="00F304C2" w:rsidRDefault="009774A1">
      <w:pPr>
        <w:spacing w:line="22" w:lineRule="atLeast"/>
        <w:ind w:firstLine="567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По ходатайству Костырева И.В. в 202</w:t>
      </w:r>
      <w:r>
        <w:rPr>
          <w:rFonts w:ascii="Times New Roman"/>
          <w:sz w:val="26"/>
          <w:szCs w:val="26"/>
        </w:rPr>
        <w:t>4</w:t>
      </w:r>
      <w:r>
        <w:rPr>
          <w:rFonts w:ascii="Times New Roman"/>
          <w:sz w:val="26"/>
          <w:szCs w:val="26"/>
        </w:rPr>
        <w:t xml:space="preserve"> г. из</w:t>
      </w:r>
      <w:r>
        <w:rPr>
          <w:rFonts w:asci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бюджета</w:t>
      </w:r>
      <w:r>
        <w:rPr>
          <w:rFonts w:ascii="Times New Roman"/>
          <w:sz w:val="26"/>
          <w:szCs w:val="26"/>
        </w:rPr>
        <w:t xml:space="preserve"> городского округа г. Воронеж</w:t>
      </w:r>
      <w:r>
        <w:rPr>
          <w:rFonts w:ascii="Times New Roman"/>
          <w:sz w:val="26"/>
          <w:szCs w:val="26"/>
        </w:rPr>
        <w:t xml:space="preserve"> выделены </w:t>
      </w:r>
      <w:r>
        <w:rPr>
          <w:rFonts w:ascii="Times New Roman"/>
          <w:sz w:val="26"/>
          <w:szCs w:val="26"/>
        </w:rPr>
        <w:t xml:space="preserve">дополнительные </w:t>
      </w:r>
      <w:r>
        <w:rPr>
          <w:rFonts w:ascii="Times New Roman"/>
          <w:sz w:val="26"/>
          <w:szCs w:val="26"/>
        </w:rPr>
        <w:t>денежные средства</w:t>
      </w:r>
      <w:r>
        <w:rPr>
          <w:rFonts w:asci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муниципальным учреждениям общего, дополнительного, дошкольного </w:t>
      </w:r>
      <w:r>
        <w:rPr>
          <w:rFonts w:ascii="Times New Roman"/>
          <w:sz w:val="26"/>
          <w:szCs w:val="26"/>
        </w:rPr>
        <w:t>образования, культуры и спорта избирательного округа №13 Ленинского района согласно их наказам</w:t>
      </w:r>
      <w:r>
        <w:rPr>
          <w:rFonts w:ascii="Times New Roman"/>
          <w:sz w:val="26"/>
          <w:szCs w:val="26"/>
        </w:rPr>
        <w:t xml:space="preserve"> на следующие цели</w:t>
      </w:r>
      <w:r>
        <w:rPr>
          <w:rFonts w:ascii="Times New Roman"/>
          <w:sz w:val="26"/>
          <w:szCs w:val="26"/>
        </w:rPr>
        <w:t>:</w:t>
      </w:r>
    </w:p>
    <w:p w:rsidR="00F304C2" w:rsidRDefault="00F304C2">
      <w:pPr>
        <w:ind w:firstLine="567"/>
        <w:jc w:val="right"/>
        <w:rPr>
          <w:rFonts w:ascii="Times New Roman"/>
          <w:sz w:val="26"/>
          <w:szCs w:val="26"/>
        </w:rPr>
      </w:pPr>
    </w:p>
    <w:tbl>
      <w:tblPr>
        <w:tblW w:w="10057" w:type="dxa"/>
        <w:tblLook w:val="04A0"/>
      </w:tblPr>
      <w:tblGrid>
        <w:gridCol w:w="4673"/>
        <w:gridCol w:w="5384"/>
      </w:tblGrid>
      <w:tr w:rsidR="00F304C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 Целевое назначение денежных средств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МБОУ СОШ с УИОП № 13, </w:t>
            </w:r>
            <w:r>
              <w:rPr>
                <w:rFonts w:ascii="Times New Roman"/>
                <w:sz w:val="26"/>
                <w:szCs w:val="26"/>
              </w:rPr>
              <w:br/>
              <w:t>ул. Карла Либкнехта, 50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Текущий ремонт, 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приобретение </w:t>
            </w:r>
            <w:r>
              <w:rPr>
                <w:rFonts w:ascii="Times New Roman"/>
                <w:sz w:val="26"/>
                <w:szCs w:val="26"/>
              </w:rPr>
              <w:t>строительных материалов, приобретение хозтоваров, посуды, канцтоваров, моющих средств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МБОУ СОШ  № 14, </w:t>
            </w:r>
            <w:r>
              <w:rPr>
                <w:rFonts w:ascii="Times New Roman"/>
                <w:sz w:val="26"/>
                <w:szCs w:val="26"/>
              </w:rPr>
              <w:br/>
              <w:t>ул. Черняховского, 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Текущий ремонт, 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строительных материалов, приобретение хозтоваров, посуды, канцтоваров, моющих средств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МБОУ СОШ  № 34, </w:t>
            </w:r>
            <w:r>
              <w:rPr>
                <w:rFonts w:ascii="Times New Roman"/>
                <w:sz w:val="26"/>
                <w:szCs w:val="26"/>
              </w:rPr>
              <w:br/>
              <w:t>ул. Чапаева, 115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Текущий ремонт, 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приобретение строительных материалов, приобретение хозтоваров, посуды, канцтоваров, моющих средств, 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приобретение медицинских средств для оказания первой медицинской помощи </w:t>
            </w:r>
          </w:p>
        </w:tc>
      </w:tr>
      <w:tr w:rsidR="00F304C2">
        <w:trPr>
          <w:trHeight w:val="99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МБОУ СОШ № 40, </w:t>
            </w:r>
            <w:r>
              <w:rPr>
                <w:rFonts w:ascii="Times New Roman"/>
                <w:sz w:val="26"/>
                <w:szCs w:val="26"/>
              </w:rPr>
              <w:br/>
              <w:t>ул. Краснознам</w:t>
            </w:r>
            <w:r>
              <w:rPr>
                <w:rFonts w:ascii="Times New Roman"/>
                <w:sz w:val="26"/>
                <w:szCs w:val="26"/>
              </w:rPr>
              <w:t>енная, 74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Текущий ремонт, 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строительных материалов, приобретение хозтоваров, посуды, канцтоваров, моющих средств,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составление сметной документации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МБОУ СОШ № 44, </w:t>
            </w:r>
            <w:r>
              <w:rPr>
                <w:rFonts w:ascii="Times New Roman"/>
                <w:sz w:val="26"/>
                <w:szCs w:val="26"/>
              </w:rPr>
              <w:br/>
              <w:t>пер. Острогожский, 1а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Текущий ремонт, 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приобретение строительных материалов, </w:t>
            </w:r>
            <w:r>
              <w:rPr>
                <w:rFonts w:ascii="Times New Roman"/>
                <w:sz w:val="26"/>
                <w:szCs w:val="26"/>
              </w:rPr>
              <w:t>приобретение хозтоваров, посуды, канцтоваров, моющих средств,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составление сметной документации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МБОУ «Лицей № 65», </w:t>
            </w:r>
            <w:r>
              <w:rPr>
                <w:rFonts w:ascii="Times New Roman"/>
                <w:sz w:val="26"/>
                <w:szCs w:val="26"/>
              </w:rPr>
              <w:br/>
              <w:t>ул. Матросова, 2а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оборудования</w:t>
            </w:r>
          </w:p>
        </w:tc>
      </w:tr>
      <w:tr w:rsidR="00F304C2">
        <w:trPr>
          <w:trHeight w:val="10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МБОУ СОШ № 50, </w:t>
            </w:r>
            <w:r>
              <w:rPr>
                <w:rFonts w:ascii="Times New Roman"/>
                <w:sz w:val="26"/>
                <w:szCs w:val="26"/>
              </w:rPr>
              <w:br/>
              <w:t>пер. Туркменский, 14а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Текущий ремонт, 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приобретение строительных материалов, </w:t>
            </w:r>
            <w:r>
              <w:rPr>
                <w:rFonts w:ascii="Times New Roman"/>
                <w:sz w:val="26"/>
                <w:szCs w:val="26"/>
              </w:rPr>
              <w:t>приобретение хозтоваров, посуды, канцтоваров, моющих средств,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составление сметной документации,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заключение по техническому состоянию кровли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/>
                <w:sz w:val="26"/>
                <w:szCs w:val="26"/>
              </w:rPr>
              <w:br/>
              <w:t xml:space="preserve">«Детский сад общеразвивающего вида </w:t>
            </w:r>
            <w:r>
              <w:rPr>
                <w:rFonts w:ascii="Times New Roman"/>
                <w:sz w:val="26"/>
                <w:szCs w:val="26"/>
              </w:rPr>
              <w:lastRenderedPageBreak/>
              <w:t xml:space="preserve">№ 38», </w:t>
            </w:r>
            <w:r>
              <w:rPr>
                <w:rFonts w:ascii="Times New Roman"/>
                <w:sz w:val="26"/>
                <w:szCs w:val="26"/>
              </w:rPr>
              <w:br/>
              <w:t xml:space="preserve">пер. Острогожский, д. 1 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lastRenderedPageBreak/>
              <w:t>Текущий ремонт,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приобретение </w:t>
            </w:r>
            <w:r>
              <w:rPr>
                <w:rFonts w:ascii="Times New Roman"/>
                <w:sz w:val="26"/>
                <w:szCs w:val="26"/>
              </w:rPr>
              <w:t>оборудования,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lastRenderedPageBreak/>
              <w:t>приобретение строительных материалов, приобретение хозтоваров, посуды, канцтоваров, моющих средств</w:t>
            </w:r>
          </w:p>
          <w:p w:rsidR="00F304C2" w:rsidRDefault="00F304C2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lastRenderedPageBreak/>
              <w:t xml:space="preserve">МБДОУ </w:t>
            </w:r>
            <w:r>
              <w:rPr>
                <w:rFonts w:ascii="Times New Roman"/>
                <w:sz w:val="26"/>
                <w:szCs w:val="26"/>
              </w:rPr>
              <w:br/>
              <w:t xml:space="preserve">«Центр развития ребенка - детский сад № 73», </w:t>
            </w:r>
            <w:r>
              <w:rPr>
                <w:rFonts w:ascii="Times New Roman"/>
                <w:sz w:val="26"/>
                <w:szCs w:val="26"/>
              </w:rPr>
              <w:br/>
              <w:t xml:space="preserve">ул. Ульяновская, д. 31  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Текущий ремонт,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приобретение строительных материалов, </w:t>
            </w:r>
            <w:r>
              <w:rPr>
                <w:rFonts w:ascii="Times New Roman"/>
                <w:sz w:val="26"/>
                <w:szCs w:val="26"/>
              </w:rPr>
              <w:t>приобретение хозтоваров, посуды, канцтоваров, моющих средств</w:t>
            </w:r>
          </w:p>
          <w:p w:rsidR="00F304C2" w:rsidRDefault="00F304C2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МБДОУ </w:t>
            </w:r>
            <w:r>
              <w:rPr>
                <w:rFonts w:ascii="Times New Roman"/>
                <w:sz w:val="26"/>
                <w:szCs w:val="26"/>
              </w:rPr>
              <w:br/>
              <w:t xml:space="preserve">«Детский сад комбинированного вида № 178», </w:t>
            </w:r>
            <w:r>
              <w:rPr>
                <w:rFonts w:ascii="Times New Roman"/>
                <w:sz w:val="26"/>
                <w:szCs w:val="26"/>
              </w:rPr>
              <w:br/>
              <w:t>пер. Балтийский, д. 76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Текущий ремонт, 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мебели,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строительных материалов, приобретение хозтоваров, посуды, канцтоваро</w:t>
            </w:r>
            <w:r>
              <w:rPr>
                <w:rFonts w:ascii="Times New Roman"/>
                <w:sz w:val="26"/>
                <w:szCs w:val="26"/>
              </w:rPr>
              <w:t>в, моющих средств,</w:t>
            </w:r>
          </w:p>
          <w:p w:rsidR="00F304C2" w:rsidRDefault="009774A1">
            <w:pPr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составление сметной документации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МБУДО Центр развития творчества детей и юношества, </w:t>
            </w:r>
            <w:r>
              <w:rPr>
                <w:rFonts w:ascii="Times New Roman"/>
                <w:sz w:val="26"/>
                <w:szCs w:val="26"/>
              </w:rPr>
              <w:br/>
              <w:t>ул. Пушкинская, д.20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оборудования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МБУДО Детская школа искусств №13, </w:t>
            </w:r>
            <w:r>
              <w:rPr>
                <w:rFonts w:ascii="Times New Roman"/>
                <w:sz w:val="26"/>
                <w:szCs w:val="26"/>
              </w:rPr>
              <w:br/>
              <w:t>ул.Острогожская, д.37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оборудования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Библиотека №41 МБУК «Централизованная библиотечная система городского округа г.Воронеж, </w:t>
            </w:r>
            <w:r>
              <w:rPr>
                <w:rFonts w:ascii="Times New Roman"/>
                <w:sz w:val="26"/>
                <w:szCs w:val="26"/>
              </w:rPr>
              <w:br/>
              <w:t>ул. Краснознаменная, д. 131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книг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Библиотека №40 МБУК «Централизованная библиотечная система городского округа г.Воронеж, </w:t>
            </w:r>
            <w:r>
              <w:rPr>
                <w:rFonts w:ascii="Times New Roman"/>
                <w:sz w:val="26"/>
                <w:szCs w:val="26"/>
              </w:rPr>
              <w:br/>
              <w:t>ул. Чапаева, д. 120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Приобретение книг, 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кондиционера</w:t>
            </w:r>
          </w:p>
        </w:tc>
      </w:tr>
      <w:tr w:rsidR="00F304C2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4C2" w:rsidRDefault="009774A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Муниципальное бюджетное учреждение спортивная школа олимпийского резерва №5», </w:t>
            </w:r>
            <w:r>
              <w:rPr>
                <w:rFonts w:ascii="Times New Roman"/>
                <w:sz w:val="26"/>
                <w:szCs w:val="26"/>
              </w:rPr>
              <w:br/>
              <w:t>ул. Краснознаменная, д. 101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оборудования</w:t>
            </w:r>
            <w:r>
              <w:rPr>
                <w:rFonts w:ascii="Times New Roman"/>
                <w:sz w:val="26"/>
                <w:szCs w:val="26"/>
              </w:rPr>
              <w:t>,</w:t>
            </w:r>
          </w:p>
          <w:p w:rsidR="00F304C2" w:rsidRDefault="009774A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приобретение наградной атрибутики</w:t>
            </w:r>
          </w:p>
        </w:tc>
      </w:tr>
    </w:tbl>
    <w:p w:rsidR="00F304C2" w:rsidRDefault="00F304C2">
      <w:pPr>
        <w:rPr>
          <w:rFonts w:ascii="Times New Roman"/>
          <w:sz w:val="26"/>
          <w:szCs w:val="26"/>
        </w:rPr>
      </w:pPr>
    </w:p>
    <w:p w:rsidR="00F304C2" w:rsidRDefault="00F304C2">
      <w:pPr>
        <w:ind w:firstLine="567"/>
        <w:jc w:val="both"/>
        <w:rPr>
          <w:rFonts w:ascii="Times New Roman"/>
          <w:sz w:val="26"/>
          <w:szCs w:val="26"/>
        </w:rPr>
      </w:pPr>
    </w:p>
    <w:p w:rsidR="00F304C2" w:rsidRDefault="009774A1">
      <w:pPr>
        <w:spacing w:line="264" w:lineRule="auto"/>
        <w:jc w:val="both"/>
        <w:rPr>
          <w:rFonts w:ascii="Times New Roman" w:eastAsia="OpenSymbol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>Поддержка физической культуры и спорта</w:t>
      </w:r>
    </w:p>
    <w:p w:rsidR="00F304C2" w:rsidRDefault="009774A1">
      <w:pPr>
        <w:spacing w:line="264" w:lineRule="auto"/>
        <w:ind w:firstLine="709"/>
        <w:jc w:val="both"/>
        <w:rPr>
          <w:rFonts w:ascii="Times New Roman" w:eastAsia="OpenSymbol"/>
          <w:sz w:val="26"/>
          <w:szCs w:val="26"/>
        </w:rPr>
      </w:pPr>
      <w:r>
        <w:rPr>
          <w:rFonts w:ascii="Times New Roman"/>
          <w:sz w:val="26"/>
          <w:szCs w:val="26"/>
        </w:rPr>
        <w:t>Являясь заместителем председателя постоянной комиссии по физической культуре, делам молодежи и спорту Воронежской городской Думы И.В. Костырев вопросам развития физкультуры и спорта в нашем городе уделяет особое внимание.</w:t>
      </w:r>
      <w:r>
        <w:rPr>
          <w:rFonts w:ascii="Times New Roman" w:eastAsia="OpenSymbol"/>
          <w:sz w:val="26"/>
          <w:szCs w:val="26"/>
        </w:rPr>
        <w:t xml:space="preserve"> </w:t>
      </w:r>
    </w:p>
    <w:p w:rsidR="00F304C2" w:rsidRDefault="009774A1">
      <w:pPr>
        <w:spacing w:line="264" w:lineRule="auto"/>
        <w:ind w:firstLine="708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Он участвует в разработке и принятии решений, касающихся укрепления материально-технической базы детско-юношеских спортивных школ, строительства современных спортивных объектов, проведения мероприятий по формированию здорового образа жизни населения. </w:t>
      </w:r>
    </w:p>
    <w:p w:rsidR="00F304C2" w:rsidRDefault="009774A1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alibri"/>
          <w:sz w:val="26"/>
          <w:szCs w:val="26"/>
        </w:rPr>
      </w:pPr>
      <w:r>
        <w:rPr>
          <w:rFonts w:ascii="Times New Roman" w:eastAsia="Calibri"/>
          <w:sz w:val="26"/>
          <w:szCs w:val="26"/>
        </w:rPr>
        <w:t>На з</w:t>
      </w:r>
      <w:r>
        <w:rPr>
          <w:rFonts w:ascii="Times New Roman" w:eastAsia="Calibri"/>
          <w:sz w:val="26"/>
          <w:szCs w:val="26"/>
        </w:rPr>
        <w:t>аседаниях постоянной комиссии рассматривались проекты решений городской Думы, касающиеся финансирования муниципальной программы городского округа город Воронеж "Развитие физической культуры и спорта" (о внесении изменений в бюджет городского округа г. Воро</w:t>
      </w:r>
      <w:r>
        <w:rPr>
          <w:rFonts w:ascii="Times New Roman" w:eastAsia="Calibri"/>
          <w:sz w:val="26"/>
          <w:szCs w:val="26"/>
        </w:rPr>
        <w:t>неж на 202</w:t>
      </w:r>
      <w:r w:rsidRPr="0047588B">
        <w:rPr>
          <w:rFonts w:ascii="Times New Roman" w:eastAsia="Calibri"/>
          <w:sz w:val="26"/>
          <w:szCs w:val="26"/>
        </w:rPr>
        <w:t>4</w:t>
      </w:r>
      <w:r>
        <w:rPr>
          <w:rFonts w:ascii="Times New Roman" w:eastAsia="Calibri"/>
          <w:sz w:val="26"/>
          <w:szCs w:val="26"/>
        </w:rPr>
        <w:t xml:space="preserve"> г., о принятии бюджета городского округа г. Воронеж на 202</w:t>
      </w:r>
      <w:r w:rsidRPr="0047588B">
        <w:rPr>
          <w:rFonts w:ascii="Times New Roman" w:eastAsia="Calibri"/>
          <w:sz w:val="26"/>
          <w:szCs w:val="26"/>
        </w:rPr>
        <w:t>5</w:t>
      </w:r>
      <w:r>
        <w:rPr>
          <w:rFonts w:ascii="Times New Roman" w:eastAsia="Calibri"/>
          <w:sz w:val="26"/>
          <w:szCs w:val="26"/>
        </w:rPr>
        <w:t>г. и плановый период 202</w:t>
      </w:r>
      <w:r w:rsidRPr="0047588B">
        <w:rPr>
          <w:rFonts w:ascii="Times New Roman" w:eastAsia="Calibri"/>
          <w:sz w:val="26"/>
          <w:szCs w:val="26"/>
        </w:rPr>
        <w:t>6</w:t>
      </w:r>
      <w:r>
        <w:rPr>
          <w:rFonts w:ascii="Times New Roman" w:eastAsia="Calibri"/>
          <w:sz w:val="26"/>
          <w:szCs w:val="26"/>
        </w:rPr>
        <w:t xml:space="preserve"> и 202</w:t>
      </w:r>
      <w:r w:rsidRPr="0047588B">
        <w:rPr>
          <w:rFonts w:ascii="Times New Roman" w:eastAsia="Calibri"/>
          <w:sz w:val="26"/>
          <w:szCs w:val="26"/>
        </w:rPr>
        <w:t>7</w:t>
      </w:r>
      <w:r w:rsidR="006A77BF">
        <w:rPr>
          <w:rFonts w:ascii="Times New Roman" w:eastAsia="Calibri"/>
          <w:sz w:val="26"/>
          <w:szCs w:val="26"/>
        </w:rPr>
        <w:t xml:space="preserve"> годов) и др.</w:t>
      </w:r>
    </w:p>
    <w:p w:rsidR="00F304C2" w:rsidRDefault="00F304C2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alibri"/>
          <w:sz w:val="26"/>
          <w:szCs w:val="26"/>
        </w:rPr>
      </w:pPr>
    </w:p>
    <w:p w:rsidR="00F304C2" w:rsidRDefault="009774A1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="Calibri"/>
          <w:sz w:val="26"/>
          <w:szCs w:val="26"/>
        </w:rPr>
      </w:pPr>
      <w:r>
        <w:rPr>
          <w:rFonts w:ascii="Times New Roman" w:eastAsia="Calibri"/>
          <w:sz w:val="26"/>
          <w:szCs w:val="26"/>
        </w:rPr>
        <w:t>Кроме того, в 2024 г. на совместных заседаниях постоянных комиссий Воронежской городской Думы были заслушаны, приняты к сведению и сняты с конт</w:t>
      </w:r>
      <w:r>
        <w:rPr>
          <w:rFonts w:ascii="Times New Roman" w:eastAsia="Calibri"/>
          <w:sz w:val="26"/>
          <w:szCs w:val="26"/>
        </w:rPr>
        <w:t xml:space="preserve">роля </w:t>
      </w:r>
      <w:r>
        <w:rPr>
          <w:rFonts w:ascii="Times New Roman" w:eastAsia="Calibri"/>
          <w:sz w:val="26"/>
          <w:szCs w:val="26"/>
        </w:rPr>
        <w:lastRenderedPageBreak/>
        <w:t xml:space="preserve">следующие отчеты Контрольно-счетной палаты Воронежской городской Думы </w:t>
      </w:r>
      <w:r>
        <w:rPr>
          <w:rFonts w:ascii="Times New Roman"/>
          <w:sz w:val="26"/>
          <w:szCs w:val="26"/>
        </w:rPr>
        <w:t>в области физкультуры и спорта</w:t>
      </w:r>
      <w:r>
        <w:rPr>
          <w:rFonts w:ascii="Times New Roman" w:eastAsia="Calibri"/>
          <w:sz w:val="26"/>
          <w:szCs w:val="26"/>
        </w:rPr>
        <w:t>:</w:t>
      </w:r>
    </w:p>
    <w:p w:rsidR="00F304C2" w:rsidRDefault="009774A1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alibri"/>
          <w:sz w:val="26"/>
          <w:szCs w:val="26"/>
        </w:rPr>
      </w:pPr>
      <w:r>
        <w:rPr>
          <w:rFonts w:ascii="Times New Roman"/>
          <w:sz w:val="26"/>
          <w:szCs w:val="26"/>
          <w:lang/>
        </w:rPr>
        <w:t xml:space="preserve">- </w:t>
      </w:r>
      <w:r>
        <w:rPr>
          <w:rFonts w:ascii="Times New Roman"/>
          <w:sz w:val="26"/>
          <w:szCs w:val="26"/>
          <w:lang/>
        </w:rPr>
        <w:t>о результатах проверки эффективности использования муниципального имущества и результативности расходования средств, выделенных спортивным школам в</w:t>
      </w:r>
      <w:r>
        <w:rPr>
          <w:rFonts w:ascii="Times New Roman"/>
          <w:sz w:val="26"/>
          <w:szCs w:val="26"/>
          <w:lang/>
        </w:rPr>
        <w:t xml:space="preserve"> рамках МП «Развитие физической культуры и спорта» в 2022 году и текущем периоде 2023 года                                                               (МБУДО СШОР №18, СШ №20 и № 26)</w:t>
      </w:r>
    </w:p>
    <w:p w:rsidR="00F304C2" w:rsidRDefault="009774A1">
      <w:pPr>
        <w:autoSpaceDE w:val="0"/>
        <w:autoSpaceDN w:val="0"/>
        <w:adjustRightInd w:val="0"/>
        <w:spacing w:line="264" w:lineRule="auto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 w:eastAsia="Calibri"/>
          <w:sz w:val="26"/>
          <w:szCs w:val="26"/>
        </w:rPr>
        <w:t xml:space="preserve"> - </w:t>
      </w:r>
      <w:r>
        <w:rPr>
          <w:rFonts w:ascii="Times New Roman"/>
          <w:color w:val="000000"/>
          <w:sz w:val="26"/>
          <w:szCs w:val="26"/>
        </w:rPr>
        <w:t>о результатах проверки законности и результативности расходования ср</w:t>
      </w:r>
      <w:r>
        <w:rPr>
          <w:rFonts w:ascii="Times New Roman"/>
          <w:color w:val="000000"/>
          <w:sz w:val="26"/>
          <w:szCs w:val="26"/>
        </w:rPr>
        <w:t>едств, выделенных спортивным школам в рамках МП «Развитие физической культуры и спорта» в 2023 году и текущем периоде 2024 года (МБУДО СШОР №14, СШ №7 и №16)</w:t>
      </w:r>
      <w:r>
        <w:rPr>
          <w:rFonts w:ascii="Times New Roman"/>
          <w:color w:val="000000"/>
          <w:sz w:val="26"/>
          <w:szCs w:val="26"/>
        </w:rPr>
        <w:t>,</w:t>
      </w:r>
    </w:p>
    <w:p w:rsidR="00F304C2" w:rsidRDefault="009774A1">
      <w:pPr>
        <w:autoSpaceDE w:val="0"/>
        <w:autoSpaceDN w:val="0"/>
        <w:adjustRightInd w:val="0"/>
        <w:spacing w:line="264" w:lineRule="auto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sz w:val="26"/>
          <w:szCs w:val="26"/>
        </w:rPr>
        <w:t>а также план</w:t>
      </w:r>
      <w:r>
        <w:rPr>
          <w:rFonts w:ascii="Times New Roman"/>
          <w:sz w:val="26"/>
          <w:szCs w:val="26"/>
        </w:rPr>
        <w:t>ы</w:t>
      </w:r>
      <w:r>
        <w:rPr>
          <w:rFonts w:ascii="Times New Roman"/>
          <w:sz w:val="26"/>
          <w:szCs w:val="26"/>
        </w:rPr>
        <w:t xml:space="preserve"> мероприятий по устранению выявленных нарушений и недостатков</w:t>
      </w:r>
      <w:r>
        <w:rPr>
          <w:rFonts w:ascii="Times New Roman"/>
          <w:sz w:val="26"/>
          <w:szCs w:val="26"/>
        </w:rPr>
        <w:t>.</w:t>
      </w:r>
      <w:r>
        <w:rPr>
          <w:rFonts w:ascii="Times New Roman"/>
          <w:sz w:val="26"/>
          <w:szCs w:val="26"/>
        </w:rPr>
        <w:t xml:space="preserve"> </w:t>
      </w:r>
    </w:p>
    <w:p w:rsidR="00F304C2" w:rsidRDefault="00F304C2">
      <w:pPr>
        <w:spacing w:line="264" w:lineRule="auto"/>
        <w:ind w:firstLine="567"/>
        <w:jc w:val="both"/>
        <w:rPr>
          <w:rFonts w:ascii="Times New Roman"/>
          <w:sz w:val="26"/>
          <w:szCs w:val="26"/>
        </w:rPr>
      </w:pPr>
    </w:p>
    <w:p w:rsidR="00F304C2" w:rsidRDefault="009774A1">
      <w:pPr>
        <w:spacing w:line="264" w:lineRule="auto"/>
        <w:rPr>
          <w:rFonts w:ascii="Times New Roman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 xml:space="preserve">Дорожное хозяйство </w:t>
      </w:r>
      <w:r>
        <w:rPr>
          <w:rFonts w:ascii="Times New Roman"/>
          <w:b/>
          <w:sz w:val="26"/>
          <w:szCs w:val="26"/>
        </w:rPr>
        <w:t>и благоустройство.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И.В. Костырев </w:t>
      </w:r>
      <w:r>
        <w:rPr>
          <w:rFonts w:ascii="Times New Roman"/>
          <w:bCs/>
          <w:kern w:val="36"/>
          <w:sz w:val="26"/>
          <w:szCs w:val="26"/>
        </w:rPr>
        <w:t>принимает активное участие в решении вопросов благоустройства территории Ленинского района совместно с районной управой.</w:t>
      </w:r>
      <w:r>
        <w:rPr>
          <w:rFonts w:ascii="Times New Roman"/>
          <w:color w:val="000000"/>
          <w:sz w:val="26"/>
          <w:szCs w:val="26"/>
        </w:rPr>
        <w:t xml:space="preserve"> 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Приоритетом для ремонта дорожного покрытия являются улицы и переулки, расположенные у социальных объе</w:t>
      </w:r>
      <w:r>
        <w:rPr>
          <w:rFonts w:ascii="Times New Roman"/>
          <w:color w:val="000000"/>
          <w:sz w:val="26"/>
          <w:szCs w:val="26"/>
        </w:rPr>
        <w:t>ктов.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В 202</w:t>
      </w:r>
      <w:r>
        <w:rPr>
          <w:rFonts w:ascii="Times New Roman"/>
          <w:sz w:val="26"/>
          <w:szCs w:val="26"/>
        </w:rPr>
        <w:t>4</w:t>
      </w:r>
      <w:r>
        <w:rPr>
          <w:rFonts w:ascii="Times New Roman"/>
          <w:sz w:val="26"/>
          <w:szCs w:val="26"/>
        </w:rPr>
        <w:t xml:space="preserve"> году работы по благоустройству, содержанию и озеленению территории Ленинского района осуществлялись в рамках четырех муниципальных программ: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-муниципальная программа «Развитие транспортной системы»;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-муниципальная программа «Формирование совре</w:t>
      </w:r>
      <w:r>
        <w:rPr>
          <w:rFonts w:ascii="Times New Roman"/>
          <w:sz w:val="26"/>
          <w:szCs w:val="26"/>
        </w:rPr>
        <w:t>менной городской среды на территории городского округа город Воронеж»;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-муниципальная программа «Обеспечение коммунальными услугами населения городского округа город Воронеж»;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- муниципальная программа «Охрана окружающей среды».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sz w:val="26"/>
          <w:szCs w:val="26"/>
        </w:rPr>
        <w:t>На территории района выполн</w:t>
      </w:r>
      <w:r>
        <w:rPr>
          <w:rFonts w:ascii="Times New Roman"/>
          <w:sz w:val="26"/>
          <w:szCs w:val="26"/>
        </w:rPr>
        <w:t xml:space="preserve">ялся ямочный ремонт дорожного покрытия струйно-инъекционным методом; </w:t>
      </w:r>
      <w:r>
        <w:rPr>
          <w:rFonts w:ascii="Times New Roman"/>
          <w:color w:val="000000"/>
          <w:sz w:val="26"/>
          <w:szCs w:val="26"/>
        </w:rPr>
        <w:t>по обращениям граждан (как временная мера), производился ямочный ремонт с использованием среза асфальтобетона. Работы по приданию твердости дорожного покрытия на улицах сектора индивидуал</w:t>
      </w:r>
      <w:r>
        <w:rPr>
          <w:rFonts w:ascii="Times New Roman"/>
          <w:color w:val="000000"/>
          <w:sz w:val="26"/>
          <w:szCs w:val="26"/>
        </w:rPr>
        <w:t>ьной застройки (отсыпка  срезом асфальтобетона).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Производился ямочный ремонт с устройством твердого основания, устранения неровностей на пешеходных переходах, ремонт подъездных путей  к социально-значимым объектам.</w:t>
      </w:r>
    </w:p>
    <w:p w:rsidR="00F304C2" w:rsidRDefault="00F304C2">
      <w:pPr>
        <w:spacing w:line="264" w:lineRule="auto"/>
        <w:ind w:firstLine="709"/>
        <w:jc w:val="both"/>
        <w:rPr>
          <w:rFonts w:ascii="Times New Roman"/>
          <w:color w:val="000000"/>
          <w:sz w:val="26"/>
          <w:szCs w:val="26"/>
        </w:rPr>
      </w:pPr>
    </w:p>
    <w:p w:rsidR="00F304C2" w:rsidRDefault="009774A1">
      <w:pPr>
        <w:spacing w:line="264" w:lineRule="auto"/>
        <w:jc w:val="both"/>
        <w:rPr>
          <w:rFonts w:ascii="Times New Roman"/>
          <w:b/>
          <w:bCs/>
          <w:color w:val="000000"/>
          <w:sz w:val="26"/>
          <w:szCs w:val="26"/>
        </w:rPr>
      </w:pPr>
      <w:r>
        <w:rPr>
          <w:rFonts w:ascii="Times New Roman"/>
          <w:b/>
          <w:bCs/>
          <w:color w:val="000000"/>
          <w:sz w:val="26"/>
          <w:szCs w:val="26"/>
        </w:rPr>
        <w:t>Общественная деятельность</w:t>
      </w:r>
    </w:p>
    <w:p w:rsidR="00F304C2" w:rsidRDefault="009774A1">
      <w:pPr>
        <w:spacing w:line="264" w:lineRule="auto"/>
        <w:ind w:firstLine="708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Депутат ведет</w:t>
      </w:r>
      <w:r>
        <w:rPr>
          <w:rFonts w:ascii="Times New Roman"/>
          <w:sz w:val="26"/>
          <w:szCs w:val="26"/>
        </w:rPr>
        <w:t xml:space="preserve"> активную общественную деятельность. Он принимает участие в различных мероприятиях в учреждениях социальной сферы</w:t>
      </w:r>
      <w:r>
        <w:rPr>
          <w:rFonts w:ascii="Times New Roman"/>
          <w:sz w:val="26"/>
          <w:szCs w:val="26"/>
        </w:rPr>
        <w:t>. В 2024 г. Игорь Владимирович посетил торжественные линейки «Последний звонок», линейки, посвященные Дню знаний и выпускные вечера в школах, м</w:t>
      </w:r>
      <w:r>
        <w:rPr>
          <w:rFonts w:ascii="Times New Roman"/>
          <w:sz w:val="26"/>
          <w:szCs w:val="26"/>
        </w:rPr>
        <w:t xml:space="preserve">ероприятия по случаю празднования Дня учителя, Дня воспитателя и всех дошкольных работников, Дня медицинского работника. </w:t>
      </w:r>
      <w:r>
        <w:rPr>
          <w:rFonts w:ascii="Times New Roman"/>
          <w:sz w:val="26"/>
          <w:szCs w:val="26"/>
        </w:rPr>
        <w:t>По его ходатайству Почетными грамотами и Благодарственными письмами Воронежской городской Думы, приуроченные ко Дню учителя, Дню воспит</w:t>
      </w:r>
      <w:r>
        <w:rPr>
          <w:rFonts w:ascii="Times New Roman"/>
          <w:sz w:val="26"/>
          <w:szCs w:val="26"/>
        </w:rPr>
        <w:t>ателя и всех дошкольных работников, Дню медицин</w:t>
      </w:r>
      <w:r w:rsidR="00316E0C">
        <w:rPr>
          <w:rFonts w:ascii="Times New Roman"/>
          <w:sz w:val="26"/>
          <w:szCs w:val="26"/>
        </w:rPr>
        <w:t>ского работника, были награждены</w:t>
      </w:r>
      <w:r>
        <w:rPr>
          <w:rFonts w:ascii="Times New Roman"/>
          <w:sz w:val="26"/>
          <w:szCs w:val="26"/>
        </w:rPr>
        <w:t xml:space="preserve"> отличившиеся работники учреждений Ленинского района.</w:t>
      </w:r>
    </w:p>
    <w:p w:rsidR="00F304C2" w:rsidRDefault="009774A1" w:rsidP="00316E0C">
      <w:pPr>
        <w:spacing w:line="264" w:lineRule="auto"/>
        <w:ind w:firstLine="708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И.В. Костырев принял участие в акции «Собери ребенка в школу», детям из 16-ти семей к 1 сентября вручены наборы канцелярски</w:t>
      </w:r>
      <w:r>
        <w:rPr>
          <w:rFonts w:ascii="Times New Roman"/>
          <w:color w:val="000000"/>
          <w:sz w:val="26"/>
          <w:szCs w:val="26"/>
        </w:rPr>
        <w:t>х товаров и рюкзаки.</w:t>
      </w:r>
    </w:p>
    <w:p w:rsidR="00F304C2" w:rsidRDefault="009774A1">
      <w:pPr>
        <w:spacing w:line="264" w:lineRule="auto"/>
        <w:ind w:firstLine="708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Депутат посетил мероприятие, посвященное Дню социального работника, на котором 4-м сотрудникам КУВО «УСЗН» Ленинского района г. Воронежа вручил Почётные грамоты Воронежской городской Думы.</w:t>
      </w:r>
    </w:p>
    <w:p w:rsidR="00F304C2" w:rsidRDefault="009774A1" w:rsidP="00316E0C">
      <w:pPr>
        <w:spacing w:line="264" w:lineRule="auto"/>
        <w:ind w:firstLine="708"/>
        <w:jc w:val="both"/>
        <w:rPr>
          <w:rFonts w:ascii="Times New Roman"/>
          <w:sz w:val="26"/>
          <w:szCs w:val="26"/>
          <w:lang/>
        </w:rPr>
      </w:pPr>
      <w:r>
        <w:rPr>
          <w:rFonts w:ascii="Times New Roman"/>
          <w:sz w:val="26"/>
          <w:szCs w:val="26"/>
          <w:lang/>
        </w:rPr>
        <w:lastRenderedPageBreak/>
        <w:t xml:space="preserve">В </w:t>
      </w:r>
      <w:r>
        <w:rPr>
          <w:rFonts w:ascii="Times New Roman"/>
          <w:sz w:val="26"/>
          <w:szCs w:val="26"/>
          <w:lang/>
        </w:rPr>
        <w:t>связи с празднованием</w:t>
      </w:r>
      <w:r>
        <w:rPr>
          <w:rFonts w:ascii="Times New Roman"/>
          <w:sz w:val="26"/>
          <w:szCs w:val="26"/>
          <w:lang/>
        </w:rPr>
        <w:t xml:space="preserve"> 1</w:t>
      </w:r>
      <w:r>
        <w:rPr>
          <w:rFonts w:ascii="Times New Roman"/>
          <w:sz w:val="26"/>
          <w:szCs w:val="26"/>
        </w:rPr>
        <w:t>06-й годовщины со дня</w:t>
      </w:r>
      <w:r>
        <w:rPr>
          <w:rFonts w:ascii="Times New Roman"/>
          <w:sz w:val="26"/>
          <w:szCs w:val="26"/>
        </w:rPr>
        <w:t xml:space="preserve"> образования подразделений уголовного розыска в системе МВД России </w:t>
      </w:r>
      <w:r>
        <w:rPr>
          <w:rFonts w:ascii="Times New Roman"/>
          <w:sz w:val="26"/>
          <w:szCs w:val="26"/>
          <w:lang/>
        </w:rPr>
        <w:t>по ходатайству</w:t>
      </w:r>
      <w:r>
        <w:rPr>
          <w:rFonts w:ascii="Times New Roman"/>
          <w:sz w:val="26"/>
          <w:szCs w:val="26"/>
          <w:lang/>
        </w:rPr>
        <w:t xml:space="preserve"> депутата </w:t>
      </w:r>
      <w:r>
        <w:rPr>
          <w:rFonts w:ascii="Times New Roman"/>
          <w:sz w:val="26"/>
          <w:szCs w:val="26"/>
        </w:rPr>
        <w:t xml:space="preserve">вручены </w:t>
      </w:r>
      <w:r>
        <w:rPr>
          <w:rFonts w:ascii="Times New Roman"/>
          <w:sz w:val="26"/>
          <w:szCs w:val="26"/>
          <w:lang/>
        </w:rPr>
        <w:t>благодарственны</w:t>
      </w:r>
      <w:r>
        <w:rPr>
          <w:rFonts w:ascii="Times New Roman"/>
          <w:sz w:val="26"/>
          <w:szCs w:val="26"/>
          <w:lang/>
        </w:rPr>
        <w:t>е</w:t>
      </w:r>
      <w:r>
        <w:rPr>
          <w:rFonts w:ascii="Times New Roman"/>
          <w:sz w:val="26"/>
          <w:szCs w:val="26"/>
          <w:lang/>
        </w:rPr>
        <w:t xml:space="preserve"> пис</w:t>
      </w:r>
      <w:r>
        <w:rPr>
          <w:rFonts w:ascii="Times New Roman"/>
          <w:sz w:val="26"/>
          <w:szCs w:val="26"/>
          <w:lang/>
        </w:rPr>
        <w:t>ь</w:t>
      </w:r>
      <w:r>
        <w:rPr>
          <w:rFonts w:ascii="Times New Roman"/>
          <w:sz w:val="26"/>
          <w:szCs w:val="26"/>
          <w:lang/>
        </w:rPr>
        <w:t>м</w:t>
      </w:r>
      <w:r>
        <w:rPr>
          <w:rFonts w:ascii="Times New Roman"/>
          <w:sz w:val="26"/>
          <w:szCs w:val="26"/>
          <w:lang/>
        </w:rPr>
        <w:t xml:space="preserve">а </w:t>
      </w:r>
      <w:r>
        <w:rPr>
          <w:rFonts w:ascii="Times New Roman"/>
          <w:sz w:val="26"/>
          <w:szCs w:val="26"/>
          <w:lang/>
        </w:rPr>
        <w:t xml:space="preserve"> Воронежской городской Думы</w:t>
      </w:r>
      <w:r>
        <w:rPr>
          <w:rFonts w:ascii="Times New Roman"/>
          <w:sz w:val="26"/>
          <w:szCs w:val="26"/>
          <w:lang/>
        </w:rPr>
        <w:t xml:space="preserve"> 5-ти отличившимся сотрудникам</w:t>
      </w:r>
      <w:r>
        <w:rPr>
          <w:rFonts w:ascii="Times New Roman"/>
          <w:sz w:val="26"/>
          <w:szCs w:val="26"/>
          <w:lang/>
        </w:rPr>
        <w:t xml:space="preserve"> </w:t>
      </w:r>
      <w:r>
        <w:rPr>
          <w:rFonts w:ascii="Times New Roman" w:eastAsia="Calibri"/>
          <w:sz w:val="26"/>
          <w:szCs w:val="26"/>
          <w:lang/>
        </w:rPr>
        <w:t>отдела уголовного розыска отдела полиции № 8 УМВД России по г. Воронежу</w:t>
      </w:r>
      <w:r>
        <w:rPr>
          <w:rFonts w:ascii="Times New Roman" w:eastAsia="Calibri"/>
          <w:sz w:val="26"/>
          <w:szCs w:val="26"/>
          <w:lang/>
        </w:rPr>
        <w:t>, в</w:t>
      </w:r>
      <w:r>
        <w:rPr>
          <w:rFonts w:ascii="Times New Roman"/>
          <w:sz w:val="26"/>
          <w:szCs w:val="26"/>
          <w:lang/>
        </w:rPr>
        <w:t xml:space="preserve"> </w:t>
      </w:r>
      <w:r>
        <w:rPr>
          <w:rFonts w:ascii="Times New Roman"/>
          <w:sz w:val="26"/>
          <w:szCs w:val="26"/>
          <w:lang/>
        </w:rPr>
        <w:t xml:space="preserve">связи с празднованием 101-й годовщины со Дня образования службы участковых уполномоченных полиции в системе МВД РФ </w:t>
      </w:r>
      <w:r>
        <w:rPr>
          <w:rFonts w:ascii="Times New Roman"/>
          <w:sz w:val="26"/>
          <w:szCs w:val="26"/>
          <w:lang/>
        </w:rPr>
        <w:t xml:space="preserve">по ходатайству Костырева И.В. </w:t>
      </w:r>
      <w:r>
        <w:rPr>
          <w:rFonts w:ascii="Times New Roman"/>
          <w:sz w:val="26"/>
          <w:szCs w:val="26"/>
          <w:lang/>
        </w:rPr>
        <w:t xml:space="preserve"> вручен</w:t>
      </w:r>
      <w:r>
        <w:rPr>
          <w:rFonts w:ascii="Times New Roman"/>
          <w:sz w:val="26"/>
          <w:szCs w:val="26"/>
          <w:lang/>
        </w:rPr>
        <w:t>ы</w:t>
      </w:r>
      <w:r>
        <w:rPr>
          <w:rFonts w:ascii="Times New Roman"/>
          <w:sz w:val="26"/>
          <w:szCs w:val="26"/>
          <w:lang/>
        </w:rPr>
        <w:t xml:space="preserve"> благодарственны</w:t>
      </w:r>
      <w:r>
        <w:rPr>
          <w:rFonts w:ascii="Times New Roman"/>
          <w:sz w:val="26"/>
          <w:szCs w:val="26"/>
          <w:lang/>
        </w:rPr>
        <w:t>е</w:t>
      </w:r>
      <w:r>
        <w:rPr>
          <w:rFonts w:ascii="Times New Roman"/>
          <w:sz w:val="26"/>
          <w:szCs w:val="26"/>
          <w:lang/>
        </w:rPr>
        <w:t xml:space="preserve"> пис</w:t>
      </w:r>
      <w:r>
        <w:rPr>
          <w:rFonts w:ascii="Times New Roman"/>
          <w:sz w:val="26"/>
          <w:szCs w:val="26"/>
          <w:lang/>
        </w:rPr>
        <w:t>ь</w:t>
      </w:r>
      <w:r>
        <w:rPr>
          <w:rFonts w:ascii="Times New Roman"/>
          <w:sz w:val="26"/>
          <w:szCs w:val="26"/>
          <w:lang/>
        </w:rPr>
        <w:t>м</w:t>
      </w:r>
      <w:r>
        <w:rPr>
          <w:rFonts w:ascii="Times New Roman"/>
          <w:sz w:val="26"/>
          <w:szCs w:val="26"/>
          <w:lang/>
        </w:rPr>
        <w:t xml:space="preserve">а </w:t>
      </w:r>
      <w:r>
        <w:rPr>
          <w:rFonts w:ascii="Times New Roman"/>
          <w:sz w:val="26"/>
          <w:szCs w:val="26"/>
          <w:lang/>
        </w:rPr>
        <w:t xml:space="preserve"> Воронежской городской Думы</w:t>
      </w:r>
      <w:r>
        <w:rPr>
          <w:rFonts w:ascii="Times New Roman"/>
          <w:sz w:val="26"/>
          <w:szCs w:val="26"/>
          <w:lang/>
        </w:rPr>
        <w:t xml:space="preserve"> 5-ти отличившимся сотрудникам </w:t>
      </w:r>
      <w:r>
        <w:rPr>
          <w:rFonts w:ascii="Times New Roman"/>
          <w:sz w:val="26"/>
          <w:szCs w:val="26"/>
          <w:lang/>
        </w:rPr>
        <w:t>отдела участковых уп</w:t>
      </w:r>
      <w:r>
        <w:rPr>
          <w:rFonts w:ascii="Times New Roman"/>
          <w:sz w:val="26"/>
          <w:szCs w:val="26"/>
          <w:lang/>
        </w:rPr>
        <w:t>олномоченных полиции и по делам несовершеннолетних отдела полиции №8 УМВД России по г. Воронежу</w:t>
      </w:r>
      <w:r w:rsidR="00316E0C">
        <w:rPr>
          <w:rFonts w:ascii="Times New Roman"/>
          <w:sz w:val="26"/>
          <w:szCs w:val="26"/>
          <w:lang/>
        </w:rPr>
        <w:t>.</w:t>
      </w:r>
    </w:p>
    <w:p w:rsidR="00F304C2" w:rsidRDefault="009774A1" w:rsidP="00316E0C">
      <w:pPr>
        <w:spacing w:line="264" w:lineRule="auto"/>
        <w:ind w:firstLine="708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Депутат принимал участие в торжественных церемониях в</w:t>
      </w:r>
      <w:r>
        <w:rPr>
          <w:rFonts w:ascii="Times New Roman"/>
          <w:sz w:val="26"/>
          <w:szCs w:val="26"/>
        </w:rPr>
        <w:t>озложени</w:t>
      </w:r>
      <w:r>
        <w:rPr>
          <w:rFonts w:ascii="Times New Roman"/>
          <w:sz w:val="26"/>
          <w:szCs w:val="26"/>
        </w:rPr>
        <w:t>я</w:t>
      </w:r>
      <w:r>
        <w:rPr>
          <w:rFonts w:ascii="Times New Roman"/>
          <w:sz w:val="26"/>
          <w:szCs w:val="26"/>
        </w:rPr>
        <w:t xml:space="preserve"> венков и цветов к мемориальному комплексу «Чижовский плацдарм»</w:t>
      </w:r>
      <w:r>
        <w:rPr>
          <w:rFonts w:ascii="Times New Roman"/>
          <w:sz w:val="26"/>
          <w:szCs w:val="26"/>
        </w:rPr>
        <w:t>, посвященных 81-й годовщине освобо</w:t>
      </w:r>
      <w:r>
        <w:rPr>
          <w:rFonts w:ascii="Times New Roman"/>
          <w:sz w:val="26"/>
          <w:szCs w:val="26"/>
        </w:rPr>
        <w:t>ждения города Воронежа от немецко-фашистских захватчиков,  79-й годовщине Победы в Великой Отечественной войне, посетил мероприятие</w:t>
      </w:r>
      <w:r w:rsidR="00316E0C">
        <w:rPr>
          <w:rFonts w:ascii="Times New Roman"/>
          <w:sz w:val="26"/>
          <w:szCs w:val="26"/>
        </w:rPr>
        <w:t>, посвященное Дню пограничника и др.</w:t>
      </w:r>
    </w:p>
    <w:p w:rsidR="00F304C2" w:rsidRDefault="009774A1" w:rsidP="00316E0C">
      <w:pPr>
        <w:spacing w:line="264" w:lineRule="auto"/>
        <w:ind w:firstLine="708"/>
        <w:jc w:val="both"/>
        <w:rPr>
          <w:rFonts w:ascii="Times New Roman"/>
          <w:color w:val="000000"/>
          <w:kern w:val="36"/>
          <w:sz w:val="26"/>
          <w:szCs w:val="26"/>
        </w:rPr>
      </w:pPr>
      <w:r>
        <w:rPr>
          <w:rFonts w:ascii="Times New Roman"/>
          <w:color w:val="000000"/>
          <w:kern w:val="36"/>
          <w:sz w:val="26"/>
          <w:szCs w:val="26"/>
        </w:rPr>
        <w:t>Костырев И.В. взаимодействует с Воронежским региональным отделением Российского общественног</w:t>
      </w:r>
      <w:r>
        <w:rPr>
          <w:rFonts w:ascii="Times New Roman"/>
          <w:color w:val="000000"/>
          <w:kern w:val="36"/>
          <w:sz w:val="26"/>
          <w:szCs w:val="26"/>
        </w:rPr>
        <w:t>о благотворительного Фонда ветеранов (пенсионеров) войны, труда и вооружённых сил, с</w:t>
      </w:r>
      <w:r>
        <w:rPr>
          <w:rFonts w:ascii="Times New Roman"/>
          <w:sz w:val="26"/>
          <w:szCs w:val="26"/>
        </w:rPr>
        <w:t xml:space="preserve"> </w:t>
      </w:r>
      <w:r>
        <w:rPr>
          <w:rFonts w:ascii="Times New Roman"/>
          <w:color w:val="000000"/>
          <w:kern w:val="36"/>
          <w:sz w:val="26"/>
          <w:szCs w:val="26"/>
        </w:rPr>
        <w:t>Ленинской районной организацией Воронежского отделения Всероссийской общественной организации ветеранов (пенсионеров) войны, труда, Вооруженных Сил и правоохранительных ор</w:t>
      </w:r>
      <w:r>
        <w:rPr>
          <w:rFonts w:ascii="Times New Roman"/>
          <w:color w:val="000000"/>
          <w:kern w:val="36"/>
          <w:sz w:val="26"/>
          <w:szCs w:val="26"/>
        </w:rPr>
        <w:t>ганов,  Ленинским районным отделением Воронежской областной общественной организации Всероссийского общества инвалидов.</w:t>
      </w:r>
    </w:p>
    <w:p w:rsidR="00F304C2" w:rsidRDefault="009774A1" w:rsidP="00316E0C">
      <w:pPr>
        <w:spacing w:line="264" w:lineRule="auto"/>
        <w:ind w:firstLine="708"/>
        <w:jc w:val="both"/>
        <w:rPr>
          <w:rFonts w:ascii="Times New Roman"/>
          <w:color w:val="000000"/>
          <w:kern w:val="36"/>
          <w:sz w:val="26"/>
          <w:szCs w:val="26"/>
        </w:rPr>
      </w:pPr>
      <w:r>
        <w:rPr>
          <w:rFonts w:ascii="Times New Roman"/>
          <w:color w:val="000000"/>
          <w:kern w:val="36"/>
          <w:sz w:val="26"/>
          <w:szCs w:val="26"/>
        </w:rPr>
        <w:t>Игорь Владимирович также принимает личное участие в мероприятиях Пограничного управления ФСБ России по Белгородской и Воронежской област</w:t>
      </w:r>
      <w:r>
        <w:rPr>
          <w:rFonts w:ascii="Times New Roman"/>
          <w:color w:val="000000"/>
          <w:kern w:val="36"/>
          <w:sz w:val="26"/>
          <w:szCs w:val="26"/>
        </w:rPr>
        <w:t xml:space="preserve">ям: в различных юбилеях частей, подразделений ветеранских организаций, заседаниях </w:t>
      </w:r>
      <w:r>
        <w:rPr>
          <w:rFonts w:ascii="Times New Roman"/>
          <w:color w:val="000000"/>
          <w:sz w:val="26"/>
          <w:szCs w:val="26"/>
          <w:shd w:val="clear" w:color="auto" w:fill="FFFFFF"/>
        </w:rPr>
        <w:t>Воронежской региональной общественной организации ветеранов пограничной службы ФСБ России</w:t>
      </w:r>
      <w:r>
        <w:rPr>
          <w:rFonts w:ascii="Times New Roman"/>
          <w:color w:val="000000"/>
          <w:sz w:val="26"/>
          <w:szCs w:val="26"/>
        </w:rPr>
        <w:t xml:space="preserve"> </w:t>
      </w:r>
      <w:r>
        <w:rPr>
          <w:rFonts w:ascii="Times New Roman"/>
          <w:color w:val="000000"/>
          <w:kern w:val="36"/>
          <w:sz w:val="26"/>
          <w:szCs w:val="26"/>
        </w:rPr>
        <w:t>и в поощрении сотрудников согласно представлению командования.</w:t>
      </w:r>
    </w:p>
    <w:p w:rsidR="00F304C2" w:rsidRDefault="009774A1" w:rsidP="00316E0C">
      <w:pPr>
        <w:spacing w:line="264" w:lineRule="auto"/>
        <w:ind w:firstLine="567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Депутат осуществляет </w:t>
      </w:r>
      <w:r>
        <w:rPr>
          <w:rFonts w:ascii="Times New Roman"/>
          <w:sz w:val="26"/>
          <w:szCs w:val="26"/>
        </w:rPr>
        <w:t>взаимодействие с командованиями войсковых частей, расположенных на территории Воронежской области, оказывает помощь и поддержку.</w:t>
      </w:r>
    </w:p>
    <w:p w:rsidR="00F304C2" w:rsidRDefault="00F304C2">
      <w:pPr>
        <w:pStyle w:val="a7"/>
        <w:spacing w:after="0" w:line="264" w:lineRule="auto"/>
        <w:ind w:firstLine="567"/>
        <w:jc w:val="both"/>
        <w:rPr>
          <w:sz w:val="26"/>
          <w:szCs w:val="26"/>
        </w:rPr>
      </w:pPr>
    </w:p>
    <w:p w:rsidR="009D7100" w:rsidRDefault="00C703A3" w:rsidP="009774A1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/>
          <w:sz w:val="26"/>
          <w:szCs w:val="26"/>
        </w:rPr>
      </w:pPr>
      <w:bookmarkStart w:id="0" w:name="_GoBack"/>
      <w:bookmarkEnd w:id="0"/>
      <w:r>
        <w:rPr>
          <w:rFonts w:ascii="Times New Roman"/>
          <w:sz w:val="26"/>
          <w:szCs w:val="26"/>
        </w:rPr>
        <w:t>Как и в предыдущие два год</w:t>
      </w:r>
      <w:r w:rsidR="006A53C5">
        <w:rPr>
          <w:rFonts w:ascii="Times New Roman"/>
          <w:sz w:val="26"/>
          <w:szCs w:val="26"/>
        </w:rPr>
        <w:t>а</w:t>
      </w:r>
      <w:r>
        <w:rPr>
          <w:rFonts w:ascii="Times New Roman"/>
          <w:sz w:val="26"/>
          <w:szCs w:val="26"/>
        </w:rPr>
        <w:t xml:space="preserve">, в 2024 году Игорь Владимирович принимал участие в оказании </w:t>
      </w:r>
      <w:r w:rsidRPr="0028759D">
        <w:rPr>
          <w:rFonts w:ascii="Times New Roman"/>
          <w:sz w:val="26"/>
          <w:szCs w:val="26"/>
        </w:rPr>
        <w:t>гуманитарной помощи гражданам России, участвующим в специальной военной операции и жителям территорий проведения специальной военной операции</w:t>
      </w:r>
      <w:r w:rsidR="006A53C5">
        <w:rPr>
          <w:rFonts w:ascii="Times New Roman"/>
          <w:sz w:val="26"/>
          <w:szCs w:val="26"/>
        </w:rPr>
        <w:t>.</w:t>
      </w:r>
    </w:p>
    <w:p w:rsidR="00F340D0" w:rsidRDefault="00F01B22" w:rsidP="009774A1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Вместе с другими депутатами Воронежской городской Думы </w:t>
      </w:r>
      <w:r w:rsidR="006A53C5">
        <w:rPr>
          <w:rFonts w:ascii="Times New Roman"/>
          <w:sz w:val="26"/>
          <w:szCs w:val="26"/>
        </w:rPr>
        <w:t xml:space="preserve">оказывал </w:t>
      </w:r>
      <w:r w:rsidR="00F340D0">
        <w:rPr>
          <w:rFonts w:ascii="Times New Roman"/>
          <w:sz w:val="26"/>
          <w:szCs w:val="26"/>
        </w:rPr>
        <w:t xml:space="preserve">материальную </w:t>
      </w:r>
      <w:r w:rsidR="006A53C5">
        <w:rPr>
          <w:rFonts w:ascii="Times New Roman"/>
          <w:sz w:val="26"/>
          <w:szCs w:val="26"/>
        </w:rPr>
        <w:t>помощь</w:t>
      </w:r>
      <w:r w:rsidR="00F340D0">
        <w:rPr>
          <w:rFonts w:ascii="Times New Roman"/>
          <w:sz w:val="26"/>
          <w:szCs w:val="26"/>
        </w:rPr>
        <w:t xml:space="preserve"> на нужды</w:t>
      </w:r>
      <w:r w:rsidR="006A53C5">
        <w:rPr>
          <w:rFonts w:ascii="Times New Roman"/>
          <w:sz w:val="26"/>
          <w:szCs w:val="26"/>
        </w:rPr>
        <w:t xml:space="preserve"> </w:t>
      </w:r>
      <w:r w:rsidR="00F340D0">
        <w:rPr>
          <w:rFonts w:ascii="Times New Roman"/>
          <w:sz w:val="26"/>
          <w:szCs w:val="26"/>
        </w:rPr>
        <w:t>20-й гвардейской общевойсковой Краснознамённой армии;</w:t>
      </w:r>
    </w:p>
    <w:p w:rsidR="006A53C5" w:rsidRDefault="006A53C5" w:rsidP="009774A1">
      <w:pPr>
        <w:autoSpaceDE w:val="0"/>
        <w:autoSpaceDN w:val="0"/>
        <w:adjustRightInd w:val="0"/>
        <w:spacing w:line="264" w:lineRule="auto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Северодонецку </w:t>
      </w:r>
      <w:r w:rsidR="00F340D0">
        <w:rPr>
          <w:rFonts w:ascii="Times New Roman"/>
          <w:sz w:val="26"/>
          <w:szCs w:val="26"/>
        </w:rPr>
        <w:t xml:space="preserve">Луганской области (в том числе </w:t>
      </w:r>
      <w:r w:rsidR="00F01B22">
        <w:rPr>
          <w:rFonts w:ascii="Times New Roman"/>
          <w:sz w:val="26"/>
          <w:szCs w:val="26"/>
        </w:rPr>
        <w:t>на развивающие игры, конструкторы</w:t>
      </w:r>
      <w:r w:rsidR="00BF47F0">
        <w:rPr>
          <w:rFonts w:ascii="Times New Roman"/>
          <w:sz w:val="26"/>
          <w:szCs w:val="26"/>
        </w:rPr>
        <w:t>, спортивный инвентарь, канцтовары, наборы для творчества</w:t>
      </w:r>
      <w:r w:rsidR="00F01B22">
        <w:rPr>
          <w:rFonts w:ascii="Times New Roman"/>
          <w:sz w:val="26"/>
          <w:szCs w:val="26"/>
        </w:rPr>
        <w:t>)</w:t>
      </w:r>
      <w:r w:rsidR="00BF47F0">
        <w:rPr>
          <w:rFonts w:ascii="Times New Roman"/>
          <w:sz w:val="26"/>
          <w:szCs w:val="26"/>
        </w:rPr>
        <w:t xml:space="preserve"> и др.</w:t>
      </w:r>
      <w:r w:rsidR="00F01B22">
        <w:rPr>
          <w:rFonts w:ascii="Times New Roman"/>
          <w:sz w:val="26"/>
          <w:szCs w:val="26"/>
        </w:rPr>
        <w:t>;</w:t>
      </w:r>
    </w:p>
    <w:p w:rsidR="00F340D0" w:rsidRDefault="00F01B22" w:rsidP="009774A1">
      <w:pPr>
        <w:autoSpaceDE w:val="0"/>
        <w:autoSpaceDN w:val="0"/>
        <w:adjustRightInd w:val="0"/>
        <w:spacing w:line="264" w:lineRule="auto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гуманитарную п</w:t>
      </w:r>
      <w:r w:rsidR="00F340D0">
        <w:rPr>
          <w:rFonts w:ascii="Times New Roman"/>
          <w:sz w:val="26"/>
          <w:szCs w:val="26"/>
        </w:rPr>
        <w:t xml:space="preserve">омощь жителям Курской области, находящимся в пунктах временного размещения городского округа </w:t>
      </w:r>
      <w:proofErr w:type="gramStart"/>
      <w:r w:rsidR="00F340D0">
        <w:rPr>
          <w:rFonts w:ascii="Times New Roman"/>
          <w:sz w:val="26"/>
          <w:szCs w:val="26"/>
        </w:rPr>
        <w:t>г</w:t>
      </w:r>
      <w:proofErr w:type="gramEnd"/>
      <w:r w:rsidR="00F340D0">
        <w:rPr>
          <w:rFonts w:ascii="Times New Roman"/>
          <w:sz w:val="26"/>
          <w:szCs w:val="26"/>
        </w:rPr>
        <w:t>. Воронеж</w:t>
      </w:r>
      <w:r>
        <w:rPr>
          <w:rFonts w:ascii="Times New Roman"/>
          <w:sz w:val="26"/>
          <w:szCs w:val="26"/>
        </w:rPr>
        <w:t>;</w:t>
      </w:r>
    </w:p>
    <w:p w:rsidR="00BF47F0" w:rsidRPr="006A53C5" w:rsidRDefault="00F01B22" w:rsidP="009774A1">
      <w:pPr>
        <w:shd w:val="clear" w:color="auto" w:fill="FFFFFF"/>
        <w:spacing w:line="264" w:lineRule="auto"/>
        <w:jc w:val="both"/>
        <w:rPr>
          <w:rFonts w:ascii="Times New Roman"/>
          <w:color w:val="1A1A1A"/>
          <w:sz w:val="26"/>
          <w:szCs w:val="26"/>
        </w:rPr>
      </w:pPr>
      <w:r>
        <w:rPr>
          <w:rFonts w:ascii="Times New Roman"/>
          <w:sz w:val="26"/>
          <w:szCs w:val="26"/>
        </w:rPr>
        <w:t>п</w:t>
      </w:r>
      <w:r w:rsidR="00F340D0">
        <w:rPr>
          <w:rFonts w:ascii="Times New Roman"/>
          <w:sz w:val="26"/>
          <w:szCs w:val="26"/>
        </w:rPr>
        <w:t xml:space="preserve">омощь Курской области </w:t>
      </w:r>
      <w:r w:rsidRPr="006416B4">
        <w:rPr>
          <w:rFonts w:ascii="Times New Roman"/>
          <w:sz w:val="26"/>
          <w:szCs w:val="26"/>
        </w:rPr>
        <w:t xml:space="preserve">(в </w:t>
      </w:r>
      <w:proofErr w:type="gramStart"/>
      <w:r w:rsidRPr="006416B4">
        <w:rPr>
          <w:rFonts w:ascii="Times New Roman"/>
          <w:sz w:val="26"/>
          <w:szCs w:val="26"/>
        </w:rPr>
        <w:t xml:space="preserve">т.ч. </w:t>
      </w:r>
      <w:proofErr w:type="spellStart"/>
      <w:r w:rsidR="00F340D0" w:rsidRPr="006416B4">
        <w:rPr>
          <w:rFonts w:ascii="Times New Roman"/>
          <w:sz w:val="26"/>
          <w:szCs w:val="26"/>
        </w:rPr>
        <w:t>термобельё</w:t>
      </w:r>
      <w:proofErr w:type="spellEnd"/>
      <w:proofErr w:type="gramEnd"/>
      <w:r w:rsidR="00F340D0" w:rsidRPr="006416B4">
        <w:rPr>
          <w:rFonts w:ascii="Times New Roman"/>
          <w:sz w:val="26"/>
          <w:szCs w:val="26"/>
        </w:rPr>
        <w:t xml:space="preserve">, </w:t>
      </w:r>
      <w:r w:rsidR="00310FEB" w:rsidRPr="006A53C5">
        <w:rPr>
          <w:rFonts w:ascii="Times New Roman"/>
          <w:color w:val="1A1A1A"/>
          <w:sz w:val="26"/>
          <w:szCs w:val="26"/>
        </w:rPr>
        <w:t xml:space="preserve">военная форма, </w:t>
      </w:r>
      <w:proofErr w:type="spellStart"/>
      <w:r w:rsidR="00310FEB" w:rsidRPr="006A53C5">
        <w:rPr>
          <w:rFonts w:ascii="Times New Roman"/>
          <w:color w:val="1A1A1A"/>
          <w:sz w:val="26"/>
          <w:szCs w:val="26"/>
        </w:rPr>
        <w:t>бутилированная</w:t>
      </w:r>
      <w:proofErr w:type="spellEnd"/>
      <w:r w:rsidR="00310FEB" w:rsidRPr="006A53C5">
        <w:rPr>
          <w:rFonts w:ascii="Times New Roman"/>
          <w:color w:val="1A1A1A"/>
          <w:sz w:val="26"/>
          <w:szCs w:val="26"/>
        </w:rPr>
        <w:t xml:space="preserve"> вода</w:t>
      </w:r>
      <w:r w:rsidR="00310FEB" w:rsidRPr="006416B4">
        <w:rPr>
          <w:rFonts w:ascii="Times New Roman"/>
          <w:sz w:val="26"/>
          <w:szCs w:val="26"/>
        </w:rPr>
        <w:t xml:space="preserve">, </w:t>
      </w:r>
      <w:r w:rsidR="00F340D0" w:rsidRPr="006416B4">
        <w:rPr>
          <w:rFonts w:ascii="Times New Roman"/>
          <w:sz w:val="26"/>
          <w:szCs w:val="26"/>
        </w:rPr>
        <w:t xml:space="preserve">обогреватели </w:t>
      </w:r>
      <w:r w:rsidR="00F340D0" w:rsidRPr="006A53C5">
        <w:rPr>
          <w:rFonts w:ascii="Times New Roman"/>
          <w:color w:val="1A1A1A"/>
          <w:sz w:val="26"/>
          <w:szCs w:val="26"/>
        </w:rPr>
        <w:t>для</w:t>
      </w:r>
      <w:r w:rsidR="00F340D0" w:rsidRPr="006416B4">
        <w:rPr>
          <w:rFonts w:ascii="Times New Roman"/>
          <w:color w:val="1A1A1A"/>
          <w:sz w:val="26"/>
          <w:szCs w:val="26"/>
        </w:rPr>
        <w:t xml:space="preserve"> </w:t>
      </w:r>
      <w:r w:rsidR="00F340D0" w:rsidRPr="006A53C5">
        <w:rPr>
          <w:rFonts w:ascii="Times New Roman"/>
          <w:color w:val="1A1A1A"/>
          <w:sz w:val="26"/>
          <w:szCs w:val="26"/>
        </w:rPr>
        <w:t xml:space="preserve">госпиталей, средства гигиены для бойцов </w:t>
      </w:r>
      <w:r w:rsidRPr="006416B4">
        <w:rPr>
          <w:rFonts w:ascii="Times New Roman"/>
          <w:color w:val="1A1A1A"/>
          <w:sz w:val="26"/>
          <w:szCs w:val="26"/>
        </w:rPr>
        <w:t xml:space="preserve">переданы </w:t>
      </w:r>
      <w:r w:rsidR="00F340D0" w:rsidRPr="006A53C5">
        <w:rPr>
          <w:rFonts w:ascii="Times New Roman"/>
          <w:color w:val="1A1A1A"/>
          <w:sz w:val="26"/>
          <w:szCs w:val="26"/>
        </w:rPr>
        <w:t>в комитет</w:t>
      </w:r>
      <w:r w:rsidR="00F340D0" w:rsidRPr="006416B4">
        <w:rPr>
          <w:rFonts w:ascii="Times New Roman"/>
          <w:color w:val="1A1A1A"/>
          <w:sz w:val="26"/>
          <w:szCs w:val="26"/>
        </w:rPr>
        <w:t xml:space="preserve"> </w:t>
      </w:r>
      <w:r w:rsidR="00F340D0" w:rsidRPr="006A53C5">
        <w:rPr>
          <w:rFonts w:ascii="Times New Roman"/>
          <w:color w:val="1A1A1A"/>
          <w:sz w:val="26"/>
          <w:szCs w:val="26"/>
        </w:rPr>
        <w:t>«Защитники Отечества» Курской области</w:t>
      </w:r>
      <w:r w:rsidR="00BF47F0">
        <w:rPr>
          <w:rFonts w:ascii="Times New Roman"/>
          <w:color w:val="1A1A1A"/>
          <w:sz w:val="26"/>
          <w:szCs w:val="26"/>
        </w:rPr>
        <w:t xml:space="preserve">, </w:t>
      </w:r>
      <w:r w:rsidR="00BF47F0" w:rsidRPr="00BF47F0">
        <w:rPr>
          <w:rFonts w:ascii="Times New Roman"/>
          <w:color w:val="1A1A1A"/>
          <w:sz w:val="26"/>
          <w:szCs w:val="26"/>
        </w:rPr>
        <w:t>п</w:t>
      </w:r>
      <w:r w:rsidR="00BF47F0" w:rsidRPr="006A53C5">
        <w:rPr>
          <w:rFonts w:ascii="Times New Roman"/>
          <w:color w:val="1A1A1A"/>
          <w:sz w:val="26"/>
          <w:szCs w:val="26"/>
        </w:rPr>
        <w:t>острадавшим жителям Курска были доставлены медицинское</w:t>
      </w:r>
      <w:r w:rsidR="00BF47F0" w:rsidRPr="00BF47F0">
        <w:rPr>
          <w:rFonts w:ascii="Times New Roman"/>
          <w:color w:val="1A1A1A"/>
          <w:sz w:val="26"/>
          <w:szCs w:val="26"/>
        </w:rPr>
        <w:t xml:space="preserve"> </w:t>
      </w:r>
      <w:r w:rsidR="00BF47F0" w:rsidRPr="006A53C5">
        <w:rPr>
          <w:rFonts w:ascii="Times New Roman"/>
          <w:color w:val="1A1A1A"/>
          <w:sz w:val="26"/>
          <w:szCs w:val="26"/>
        </w:rPr>
        <w:t>о</w:t>
      </w:r>
      <w:r w:rsidR="00BF47F0" w:rsidRPr="00BF47F0">
        <w:rPr>
          <w:rFonts w:ascii="Times New Roman"/>
          <w:color w:val="1A1A1A"/>
          <w:sz w:val="26"/>
          <w:szCs w:val="26"/>
        </w:rPr>
        <w:t>борудование и лекарства, бытовая техника, одежда</w:t>
      </w:r>
      <w:r w:rsidR="00BF47F0" w:rsidRPr="006A53C5">
        <w:rPr>
          <w:rFonts w:ascii="Times New Roman"/>
          <w:color w:val="1A1A1A"/>
          <w:sz w:val="26"/>
          <w:szCs w:val="26"/>
        </w:rPr>
        <w:t xml:space="preserve"> для детей и взрослых,</w:t>
      </w:r>
      <w:r w:rsidR="00BF47F0" w:rsidRPr="00BF47F0">
        <w:rPr>
          <w:rFonts w:ascii="Times New Roman"/>
          <w:color w:val="1A1A1A"/>
          <w:sz w:val="26"/>
          <w:szCs w:val="26"/>
        </w:rPr>
        <w:t xml:space="preserve"> </w:t>
      </w:r>
      <w:r w:rsidR="00BF47F0" w:rsidRPr="006A53C5">
        <w:rPr>
          <w:rFonts w:ascii="Times New Roman"/>
          <w:color w:val="1A1A1A"/>
          <w:sz w:val="26"/>
          <w:szCs w:val="26"/>
        </w:rPr>
        <w:t>моющие средства, средства личной гигиены, продукты длительных</w:t>
      </w:r>
      <w:r w:rsidR="00BF47F0" w:rsidRPr="00BF47F0">
        <w:rPr>
          <w:rFonts w:ascii="Times New Roman"/>
          <w:color w:val="1A1A1A"/>
          <w:sz w:val="26"/>
          <w:szCs w:val="26"/>
        </w:rPr>
        <w:t xml:space="preserve"> </w:t>
      </w:r>
      <w:r w:rsidR="00BF47F0" w:rsidRPr="006A53C5">
        <w:rPr>
          <w:rFonts w:ascii="Times New Roman"/>
          <w:color w:val="1A1A1A"/>
          <w:sz w:val="26"/>
          <w:szCs w:val="26"/>
        </w:rPr>
        <w:t>сроков</w:t>
      </w:r>
      <w:r w:rsidR="00BF47F0" w:rsidRPr="00BF47F0">
        <w:rPr>
          <w:rFonts w:ascii="Times New Roman"/>
          <w:color w:val="1A1A1A"/>
          <w:sz w:val="26"/>
          <w:szCs w:val="26"/>
        </w:rPr>
        <w:t xml:space="preserve"> </w:t>
      </w:r>
      <w:r w:rsidR="00BF47F0" w:rsidRPr="006A53C5">
        <w:rPr>
          <w:rFonts w:ascii="Times New Roman"/>
          <w:color w:val="1A1A1A"/>
          <w:sz w:val="26"/>
          <w:szCs w:val="26"/>
        </w:rPr>
        <w:t>хранения</w:t>
      </w:r>
      <w:r w:rsidR="00BF47F0">
        <w:rPr>
          <w:rFonts w:ascii="Times New Roman"/>
          <w:color w:val="1A1A1A"/>
          <w:sz w:val="26"/>
          <w:szCs w:val="26"/>
        </w:rPr>
        <w:t>)</w:t>
      </w:r>
      <w:r w:rsidR="00BF47F0" w:rsidRPr="00BF47F0">
        <w:rPr>
          <w:rFonts w:ascii="Times New Roman"/>
          <w:color w:val="1A1A1A"/>
          <w:sz w:val="26"/>
          <w:szCs w:val="26"/>
        </w:rPr>
        <w:t xml:space="preserve"> и т.д.</w:t>
      </w:r>
    </w:p>
    <w:p w:rsidR="00F340D0" w:rsidRDefault="00F340D0" w:rsidP="006416B4">
      <w:pPr>
        <w:shd w:val="clear" w:color="auto" w:fill="FFFFFF"/>
        <w:jc w:val="both"/>
        <w:rPr>
          <w:rFonts w:ascii="Times New Roman"/>
          <w:sz w:val="26"/>
          <w:szCs w:val="26"/>
        </w:rPr>
      </w:pPr>
    </w:p>
    <w:p w:rsidR="00BF47F0" w:rsidRDefault="00BF47F0" w:rsidP="00BF47F0">
      <w:pPr>
        <w:pStyle w:val="a7"/>
        <w:spacing w:after="0"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Работа по этим направлениям также активно будет продолжена и в 2025 году.</w:t>
      </w:r>
    </w:p>
    <w:p w:rsidR="00BF47F0" w:rsidRDefault="00BF47F0" w:rsidP="006416B4">
      <w:pPr>
        <w:shd w:val="clear" w:color="auto" w:fill="FFFFFF"/>
        <w:jc w:val="both"/>
        <w:rPr>
          <w:rFonts w:ascii="Times New Roman"/>
          <w:sz w:val="26"/>
          <w:szCs w:val="26"/>
        </w:rPr>
      </w:pPr>
    </w:p>
    <w:p w:rsidR="00BF47F0" w:rsidRDefault="00BF47F0" w:rsidP="00BF47F0">
      <w:pPr>
        <w:pStyle w:val="ad"/>
        <w:widowControl w:val="0"/>
        <w:suppressAutoHyphens/>
        <w:spacing w:before="0" w:beforeAutospacing="0" w:after="0" w:afterAutospacing="0" w:line="264" w:lineRule="auto"/>
        <w:ind w:firstLine="567"/>
        <w:jc w:val="both"/>
        <w:rPr>
          <w:sz w:val="26"/>
          <w:szCs w:val="26"/>
        </w:rPr>
      </w:pPr>
      <w:r>
        <w:rPr>
          <w:rFonts w:eastAsia="Lucida Sans Unicode"/>
          <w:sz w:val="26"/>
          <w:szCs w:val="26"/>
          <w:lang w:eastAsia="zh-CN"/>
        </w:rPr>
        <w:t xml:space="preserve">За высокие показатели в труде, активную общественно-политическую деятельность </w:t>
      </w:r>
      <w:r>
        <w:rPr>
          <w:rFonts w:eastAsia="Lucida Sans Unicode"/>
          <w:sz w:val="26"/>
          <w:szCs w:val="26"/>
          <w:lang w:eastAsia="zh-CN"/>
        </w:rPr>
        <w:lastRenderedPageBreak/>
        <w:t xml:space="preserve">Игорь Владимирович </w:t>
      </w:r>
      <w:r>
        <w:rPr>
          <w:rFonts w:eastAsia="Lucida Sans Unicode"/>
          <w:sz w:val="26"/>
          <w:szCs w:val="26"/>
          <w:lang w:eastAsia="zh-CN"/>
        </w:rPr>
        <w:t>отмечен многими наградами, почетными грамотами</w:t>
      </w:r>
      <w:r>
        <w:rPr>
          <w:rFonts w:eastAsia="Lucida Sans Unicode"/>
          <w:sz w:val="26"/>
          <w:szCs w:val="26"/>
          <w:lang w:eastAsia="zh-CN"/>
        </w:rPr>
        <w:t>, благодарностями.</w:t>
      </w:r>
    </w:p>
    <w:p w:rsidR="00BF47F0" w:rsidRDefault="00BF47F0" w:rsidP="00BF47F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Lucida Sans Unicode"/>
          <w:sz w:val="26"/>
          <w:szCs w:val="26"/>
          <w:lang w:eastAsia="zh-CN"/>
        </w:rPr>
      </w:pPr>
      <w:proofErr w:type="gramStart"/>
      <w:r>
        <w:rPr>
          <w:rFonts w:ascii="Times New Roman" w:eastAsia="Lucida Sans Unicode"/>
          <w:sz w:val="26"/>
          <w:szCs w:val="26"/>
          <w:lang w:eastAsia="zh-CN"/>
        </w:rPr>
        <w:t>Так, в</w:t>
      </w:r>
      <w:r>
        <w:rPr>
          <w:rFonts w:ascii="Times New Roman" w:eastAsia="Lucida Sans Unicode"/>
          <w:sz w:val="26"/>
          <w:szCs w:val="26"/>
          <w:lang w:eastAsia="zh-CN"/>
        </w:rPr>
        <w:t xml:space="preserve"> 2024 году депутат награжден почетным знаком Правительства Воронежской области «Благодарность от земли Воронежской» за весомый вклад в экономическое, социальное, культурное развитие Воронежской области, эффективную работу, высокий профессионализм, многолетний добросовестный труд</w:t>
      </w:r>
      <w:r>
        <w:rPr>
          <w:rFonts w:ascii="Times New Roman" w:eastAsia="Lucida Sans Unicode"/>
          <w:sz w:val="26"/>
          <w:szCs w:val="26"/>
          <w:lang w:eastAsia="zh-CN"/>
        </w:rPr>
        <w:t>, также ему вручены Почетная грамота Воронежской городской Думы, благодарность Воронежской областной общественной организации ветеранов боевых действий «Патриот» за активную гражданскую позицию в сборе гуманитарной помощи нашим солдатам, выполняющим</w:t>
      </w:r>
      <w:proofErr w:type="gramEnd"/>
      <w:r>
        <w:rPr>
          <w:rFonts w:ascii="Times New Roman" w:eastAsia="Lucida Sans Unicode"/>
          <w:sz w:val="26"/>
          <w:szCs w:val="26"/>
          <w:lang w:eastAsia="zh-CN"/>
        </w:rPr>
        <w:t xml:space="preserve"> боевые и специальные задачи по защите Отечества.</w:t>
      </w:r>
    </w:p>
    <w:p w:rsidR="00BF47F0" w:rsidRPr="006416B4" w:rsidRDefault="00BF47F0" w:rsidP="006416B4">
      <w:pPr>
        <w:shd w:val="clear" w:color="auto" w:fill="FFFFFF"/>
        <w:jc w:val="both"/>
        <w:rPr>
          <w:rFonts w:ascii="Times New Roman"/>
          <w:sz w:val="26"/>
          <w:szCs w:val="26"/>
        </w:rPr>
      </w:pPr>
    </w:p>
    <w:p w:rsidR="00F304C2" w:rsidRDefault="009774A1">
      <w:pPr>
        <w:spacing w:line="264" w:lineRule="auto"/>
        <w:rPr>
          <w:rFonts w:ascii="Times New Roman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>Общественная приемная депутата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Прием граждан, обращающих</w:t>
      </w:r>
      <w:r>
        <w:rPr>
          <w:rFonts w:ascii="Times New Roman"/>
          <w:sz w:val="26"/>
          <w:szCs w:val="26"/>
        </w:rPr>
        <w:t xml:space="preserve">ся к И.В. Костыреву, ведется в общественной приемной всероссийской политической партии «ЕДИНАЯ РОССИЯ» по адресам: 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394031, г. Воронеж, ул. Грамши, 70, тел. 8(473)236-26-43, 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  <w:lang w:eastAsia="ar-SA"/>
        </w:rPr>
      </w:pPr>
      <w:r>
        <w:rPr>
          <w:rFonts w:ascii="Times New Roman"/>
          <w:sz w:val="26"/>
          <w:szCs w:val="26"/>
        </w:rPr>
        <w:t xml:space="preserve">394006, </w:t>
      </w:r>
      <w:r>
        <w:rPr>
          <w:rFonts w:ascii="Times New Roman"/>
          <w:sz w:val="26"/>
          <w:szCs w:val="26"/>
          <w:lang w:eastAsia="ar-SA"/>
        </w:rPr>
        <w:t>г. Воронеж, ул. 20-летия Октября, дом 115, кабинет 104 (здание управы Лен</w:t>
      </w:r>
      <w:r>
        <w:rPr>
          <w:rFonts w:ascii="Times New Roman"/>
          <w:sz w:val="26"/>
          <w:szCs w:val="26"/>
          <w:lang w:eastAsia="ar-SA"/>
        </w:rPr>
        <w:t xml:space="preserve">инского района), тел. </w:t>
      </w:r>
      <w:r>
        <w:rPr>
          <w:rFonts w:ascii="Times New Roman"/>
          <w:sz w:val="26"/>
          <w:szCs w:val="26"/>
        </w:rPr>
        <w:t>8(473)</w:t>
      </w:r>
      <w:r>
        <w:rPr>
          <w:rFonts w:ascii="Times New Roman"/>
          <w:sz w:val="26"/>
          <w:szCs w:val="26"/>
          <w:lang w:eastAsia="ar-SA"/>
        </w:rPr>
        <w:t>278-21-09, в которых регулярно проводит личный прием Игорь Владимирович.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Кроме того, ведутся регулярные приемы в общественной приемной Председателя Партии «ЕДИНАЯ РОССИЯ» Д.А. Медведева.</w:t>
      </w:r>
    </w:p>
    <w:p w:rsidR="00F304C2" w:rsidRDefault="009774A1">
      <w:pPr>
        <w:suppressAutoHyphens/>
        <w:autoSpaceDE w:val="0"/>
        <w:snapToGrid w:val="0"/>
        <w:spacing w:line="264" w:lineRule="auto"/>
        <w:ind w:firstLine="709"/>
        <w:jc w:val="both"/>
        <w:rPr>
          <w:rFonts w:ascii="Times New Roman"/>
          <w:color w:val="000000"/>
          <w:sz w:val="26"/>
          <w:szCs w:val="26"/>
          <w:lang w:eastAsia="ar-SA"/>
        </w:rPr>
      </w:pPr>
      <w:r>
        <w:rPr>
          <w:rFonts w:ascii="Times New Roman"/>
          <w:color w:val="000000"/>
          <w:sz w:val="26"/>
          <w:szCs w:val="26"/>
          <w:lang w:eastAsia="ar-SA"/>
        </w:rPr>
        <w:t xml:space="preserve">Жители Ленинского района обращаются в </w:t>
      </w:r>
      <w:r>
        <w:rPr>
          <w:rFonts w:ascii="Times New Roman"/>
          <w:color w:val="000000"/>
          <w:sz w:val="26"/>
          <w:szCs w:val="26"/>
          <w:lang w:eastAsia="ar-SA"/>
        </w:rPr>
        <w:t>общественную приемную, столкнувшись с трудностями в решении вопросов самостоятельно, и значительная часть проблем благодаря ей решается.</w:t>
      </w:r>
    </w:p>
    <w:p w:rsidR="00F304C2" w:rsidRDefault="009774A1">
      <w:pPr>
        <w:suppressAutoHyphens/>
        <w:autoSpaceDE w:val="0"/>
        <w:spacing w:line="264" w:lineRule="auto"/>
        <w:ind w:firstLine="709"/>
        <w:jc w:val="both"/>
        <w:rPr>
          <w:rFonts w:ascii="Times New Roman"/>
          <w:color w:val="000000"/>
          <w:sz w:val="26"/>
          <w:szCs w:val="26"/>
          <w:lang w:eastAsia="ar-SA"/>
        </w:rPr>
      </w:pPr>
      <w:r>
        <w:rPr>
          <w:rFonts w:ascii="Times New Roman"/>
          <w:color w:val="000000"/>
          <w:sz w:val="26"/>
          <w:szCs w:val="26"/>
          <w:lang w:eastAsia="ar-SA"/>
        </w:rPr>
        <w:t>Основные вопросы:</w:t>
      </w:r>
    </w:p>
    <w:p w:rsidR="00F304C2" w:rsidRDefault="009774A1">
      <w:pPr>
        <w:suppressAutoHyphens/>
        <w:autoSpaceDE w:val="0"/>
        <w:spacing w:line="264" w:lineRule="auto"/>
        <w:ind w:firstLine="709"/>
        <w:jc w:val="both"/>
        <w:rPr>
          <w:rFonts w:ascii="Times New Roman"/>
          <w:color w:val="000000"/>
          <w:sz w:val="26"/>
          <w:szCs w:val="26"/>
          <w:lang w:eastAsia="ar-SA"/>
        </w:rPr>
      </w:pPr>
      <w:r>
        <w:rPr>
          <w:rFonts w:ascii="Times New Roman"/>
          <w:color w:val="000000"/>
          <w:sz w:val="26"/>
          <w:szCs w:val="26"/>
          <w:lang w:eastAsia="ar-SA"/>
        </w:rPr>
        <w:t>-социального направления;</w:t>
      </w:r>
    </w:p>
    <w:p w:rsidR="00F304C2" w:rsidRDefault="009774A1">
      <w:pPr>
        <w:suppressAutoHyphens/>
        <w:autoSpaceDE w:val="0"/>
        <w:spacing w:line="264" w:lineRule="auto"/>
        <w:ind w:firstLine="709"/>
        <w:jc w:val="both"/>
        <w:rPr>
          <w:rFonts w:ascii="Times New Roman"/>
          <w:color w:val="000000"/>
          <w:sz w:val="26"/>
          <w:szCs w:val="26"/>
          <w:lang w:eastAsia="ar-SA"/>
        </w:rPr>
      </w:pPr>
      <w:r>
        <w:rPr>
          <w:rFonts w:ascii="Times New Roman"/>
          <w:color w:val="000000"/>
          <w:sz w:val="26"/>
          <w:szCs w:val="26"/>
          <w:lang w:eastAsia="ar-SA"/>
        </w:rPr>
        <w:t>-жилищно-коммунального хозяйства и благоустройства.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Особое внимание депутат</w:t>
      </w:r>
      <w:r>
        <w:rPr>
          <w:rFonts w:ascii="Times New Roman"/>
          <w:sz w:val="26"/>
          <w:szCs w:val="26"/>
        </w:rPr>
        <w:t xml:space="preserve">ом и сотрудниками приемной уделяется пенсионерам, ветеранам, инвалидам, многодетным семьям, малоимущим гражданам. 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Многие проблемы требуют разъяснения и помощи юриста, поэтому в общественных приемных организованы бесплатные юридические консультации. Ни одн</w:t>
      </w:r>
      <w:r>
        <w:rPr>
          <w:rFonts w:ascii="Times New Roman"/>
          <w:sz w:val="26"/>
          <w:szCs w:val="26"/>
        </w:rPr>
        <w:t>о обращение жителей округа не остается без внимания.  Все вопросы держатся на контроле.</w:t>
      </w:r>
    </w:p>
    <w:p w:rsidR="00F304C2" w:rsidRDefault="009774A1">
      <w:pPr>
        <w:spacing w:line="264" w:lineRule="auto"/>
        <w:ind w:firstLine="709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Вот некоторые из решенных общественной приемной вопросов в 202</w:t>
      </w:r>
      <w:r>
        <w:rPr>
          <w:rFonts w:ascii="Times New Roman"/>
          <w:sz w:val="26"/>
          <w:szCs w:val="26"/>
        </w:rPr>
        <w:t>4</w:t>
      </w:r>
      <w:r>
        <w:rPr>
          <w:rFonts w:ascii="Times New Roman"/>
          <w:sz w:val="26"/>
          <w:szCs w:val="26"/>
        </w:rPr>
        <w:t>г.: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/>
        </w:rPr>
      </w:pPr>
      <w:r>
        <w:rPr>
          <w:rFonts w:ascii="Times New Roman"/>
          <w:color w:val="000000"/>
          <w:sz w:val="26"/>
          <w:szCs w:val="26"/>
          <w:lang w:eastAsia="zh-CN"/>
        </w:rPr>
        <w:t>-</w:t>
      </w:r>
      <w:r>
        <w:rPr>
          <w:rFonts w:ascii="Times New Roman"/>
          <w:sz w:val="26"/>
          <w:szCs w:val="26"/>
          <w:lang w:eastAsia="zh-CN"/>
        </w:rPr>
        <w:t xml:space="preserve"> В общественную приемную обращались жители улицы Островского</w:t>
      </w:r>
      <w:r>
        <w:rPr>
          <w:rFonts w:ascii="Times New Roman"/>
          <w:sz w:val="26"/>
          <w:szCs w:val="26"/>
          <w:lang w:eastAsia="zh-CN"/>
        </w:rPr>
        <w:t xml:space="preserve"> с просьбой оказать помощь</w:t>
      </w:r>
      <w:r>
        <w:rPr>
          <w:rFonts w:ascii="Times New Roman"/>
          <w:sz w:val="26"/>
          <w:szCs w:val="26"/>
          <w:lang w:eastAsia="zh-CN"/>
        </w:rPr>
        <w:t xml:space="preserve"> </w:t>
      </w:r>
      <w:r>
        <w:rPr>
          <w:rFonts w:ascii="Times New Roman"/>
          <w:sz w:val="26"/>
          <w:szCs w:val="26"/>
          <w:lang w:eastAsia="zh-CN"/>
        </w:rPr>
        <w:t>в</w:t>
      </w:r>
      <w:r>
        <w:rPr>
          <w:rFonts w:ascii="Times New Roman"/>
          <w:sz w:val="26"/>
          <w:szCs w:val="26"/>
          <w:lang w:eastAsia="zh-CN"/>
        </w:rPr>
        <w:t xml:space="preserve"> асфальтиро</w:t>
      </w:r>
      <w:r>
        <w:rPr>
          <w:rFonts w:ascii="Times New Roman"/>
          <w:sz w:val="26"/>
          <w:szCs w:val="26"/>
          <w:lang w:eastAsia="zh-CN"/>
        </w:rPr>
        <w:t>в</w:t>
      </w:r>
      <w:r>
        <w:rPr>
          <w:rFonts w:ascii="Times New Roman"/>
          <w:sz w:val="26"/>
          <w:szCs w:val="26"/>
          <w:lang w:eastAsia="zh-CN"/>
        </w:rPr>
        <w:t>ании</w:t>
      </w:r>
      <w:r>
        <w:rPr>
          <w:rFonts w:ascii="Times New Roman"/>
          <w:sz w:val="26"/>
          <w:szCs w:val="26"/>
          <w:lang w:eastAsia="zh-CN"/>
        </w:rPr>
        <w:t xml:space="preserve"> данн</w:t>
      </w:r>
      <w:r>
        <w:rPr>
          <w:rFonts w:ascii="Times New Roman"/>
          <w:sz w:val="26"/>
          <w:szCs w:val="26"/>
          <w:lang w:eastAsia="zh-CN"/>
        </w:rPr>
        <w:t>ой</w:t>
      </w:r>
      <w:r>
        <w:rPr>
          <w:rFonts w:ascii="Times New Roman"/>
          <w:sz w:val="26"/>
          <w:szCs w:val="26"/>
          <w:lang w:eastAsia="zh-CN"/>
        </w:rPr>
        <w:t xml:space="preserve"> улиц</w:t>
      </w:r>
      <w:r>
        <w:rPr>
          <w:rFonts w:ascii="Times New Roman"/>
          <w:sz w:val="26"/>
          <w:szCs w:val="26"/>
          <w:lang w:eastAsia="zh-CN"/>
        </w:rPr>
        <w:t>ы</w:t>
      </w:r>
      <w:r>
        <w:rPr>
          <w:rFonts w:ascii="Times New Roman"/>
          <w:sz w:val="26"/>
          <w:szCs w:val="26"/>
          <w:lang w:eastAsia="zh-CN"/>
        </w:rPr>
        <w:t xml:space="preserve"> (председатель ТОС № 50 Хрипушина Анна Васильевна принесла обращение в ОП от жителей своего ТОСа). Для решения данного вопроса были направлены депутатские запросы: на имя руководителя управления дорожного хозяйства </w:t>
      </w:r>
      <w:bookmarkStart w:id="1" w:name="_Hlk97128962"/>
      <w:r>
        <w:rPr>
          <w:rFonts w:ascii="Times New Roman"/>
          <w:sz w:val="26"/>
          <w:szCs w:val="26"/>
          <w:lang w:eastAsia="zh-CN"/>
        </w:rPr>
        <w:t xml:space="preserve">городского округа г. </w:t>
      </w:r>
      <w:r>
        <w:rPr>
          <w:rFonts w:ascii="Times New Roman"/>
          <w:sz w:val="26"/>
          <w:szCs w:val="26"/>
          <w:lang w:eastAsia="zh-CN"/>
        </w:rPr>
        <w:t>Воронеж</w:t>
      </w:r>
      <w:bookmarkEnd w:id="1"/>
      <w:r>
        <w:rPr>
          <w:rFonts w:ascii="Times New Roman"/>
          <w:sz w:val="26"/>
          <w:szCs w:val="26"/>
          <w:lang w:eastAsia="zh-CN"/>
        </w:rPr>
        <w:t>.; руководителя управы Ленинского района городского округа г.Воронеж.</w:t>
      </w:r>
      <w:r>
        <w:rPr>
          <w:rFonts w:ascii="Times New Roman"/>
          <w:sz w:val="26"/>
          <w:szCs w:val="26"/>
          <w:lang w:eastAsia="zh-CN"/>
        </w:rPr>
        <w:t xml:space="preserve"> </w:t>
      </w:r>
      <w:r>
        <w:rPr>
          <w:rFonts w:ascii="Times New Roman"/>
          <w:sz w:val="26"/>
          <w:szCs w:val="26"/>
          <w:lang w:eastAsia="zh-CN"/>
        </w:rPr>
        <w:t>Вопрос был решен положительно, в августе 2024 г. улица Островского  заасфальтирована.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  <w:lang w:eastAsia="zh-CN"/>
        </w:rPr>
        <w:t xml:space="preserve">        </w:t>
      </w:r>
      <w:r>
        <w:rPr>
          <w:rFonts w:ascii="Times New Roman"/>
          <w:color w:val="000000"/>
          <w:sz w:val="26"/>
          <w:szCs w:val="26"/>
          <w:lang w:eastAsia="zh-CN"/>
        </w:rPr>
        <w:t>-</w:t>
      </w:r>
      <w:r>
        <w:rPr>
          <w:rFonts w:ascii="Times New Roman"/>
          <w:sz w:val="26"/>
          <w:szCs w:val="26"/>
          <w:lang w:eastAsia="zh-CN"/>
        </w:rPr>
        <w:t xml:space="preserve"> В общественную приемную обращались жители переулка Кирпичный за помощью асфальтиров</w:t>
      </w:r>
      <w:r>
        <w:rPr>
          <w:rFonts w:ascii="Times New Roman"/>
          <w:sz w:val="26"/>
          <w:szCs w:val="26"/>
          <w:lang w:eastAsia="zh-CN"/>
        </w:rPr>
        <w:t>ать переулок (председатель ТОС №37 Бортникова Ирина Вячеславовна). Для решения данного вопроса были направлены депутатские запросы: на имя руководителя управления дорожного хозяйства городского округа г. Воронеж.; руководителя управы Ленинского района горо</w:t>
      </w:r>
      <w:r>
        <w:rPr>
          <w:rFonts w:ascii="Times New Roman"/>
          <w:sz w:val="26"/>
          <w:szCs w:val="26"/>
          <w:lang w:eastAsia="zh-CN"/>
        </w:rPr>
        <w:t>дского округа г. Воронеж.</w:t>
      </w:r>
      <w:r>
        <w:rPr>
          <w:rFonts w:ascii="Times New Roman"/>
          <w:sz w:val="26"/>
          <w:szCs w:val="26"/>
          <w:lang w:eastAsia="zh-CN"/>
        </w:rPr>
        <w:t xml:space="preserve"> </w:t>
      </w:r>
      <w:r>
        <w:rPr>
          <w:rFonts w:ascii="Times New Roman"/>
          <w:sz w:val="26"/>
          <w:szCs w:val="26"/>
          <w:lang w:eastAsia="zh-CN"/>
        </w:rPr>
        <w:t xml:space="preserve"> Вопрос был решен положительно, в августе 2024 г. переулок был заасфальтирован</w:t>
      </w:r>
      <w:r>
        <w:rPr>
          <w:rFonts w:ascii="Times New Roman"/>
          <w:sz w:val="26"/>
          <w:szCs w:val="26"/>
          <w:lang w:eastAsia="zh-CN"/>
        </w:rPr>
        <w:t>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/>
        </w:rPr>
      </w:pPr>
      <w:r>
        <w:rPr>
          <w:rFonts w:ascii="Times New Roman"/>
          <w:color w:val="000000"/>
          <w:sz w:val="26"/>
          <w:szCs w:val="26"/>
          <w:lang w:eastAsia="zh-CN"/>
        </w:rPr>
        <w:t xml:space="preserve">      -</w:t>
      </w:r>
      <w:r>
        <w:rPr>
          <w:rFonts w:ascii="Times New Roman"/>
          <w:sz w:val="26"/>
          <w:szCs w:val="26"/>
          <w:lang w:eastAsia="zh-CN"/>
        </w:rPr>
        <w:t xml:space="preserve"> В общественную приемную обращались жители улицы Госпитальной (от дома № 65 до дома № 126) за помощью асфальтировать данную улицу (председатель</w:t>
      </w:r>
      <w:r>
        <w:rPr>
          <w:rFonts w:ascii="Times New Roman"/>
          <w:sz w:val="26"/>
          <w:szCs w:val="26"/>
          <w:lang w:eastAsia="zh-CN"/>
        </w:rPr>
        <w:t xml:space="preserve"> ТОС №19 </w:t>
      </w:r>
      <w:r>
        <w:rPr>
          <w:rFonts w:ascii="Times New Roman"/>
          <w:sz w:val="26"/>
          <w:szCs w:val="26"/>
          <w:lang w:eastAsia="zh-CN"/>
        </w:rPr>
        <w:lastRenderedPageBreak/>
        <w:t>Масленникова Наталья Николаевна). Для решения данного вопроса были направлены депутатские запросы: на имя руководителя управления дорожного хозяйства городского округа г. Воронеж.; руководителя управы Ленинского района городского округа г. Воронеж</w:t>
      </w:r>
      <w:r>
        <w:rPr>
          <w:rFonts w:ascii="Times New Roman"/>
          <w:sz w:val="26"/>
          <w:szCs w:val="26"/>
          <w:lang w:eastAsia="zh-CN"/>
        </w:rPr>
        <w:t>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/>
        </w:rPr>
      </w:pPr>
      <w:r>
        <w:rPr>
          <w:rFonts w:ascii="Times New Roman"/>
          <w:sz w:val="26"/>
          <w:szCs w:val="26"/>
          <w:lang w:eastAsia="zh-CN"/>
        </w:rPr>
        <w:t xml:space="preserve"> Вопрос был решен положительно, в августе 2024 г. улица Госпитальная (от дома № 65 до дома № 126) заасфальтирована.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</w:rPr>
      </w:pPr>
      <w:r>
        <w:rPr>
          <w:rFonts w:ascii="Times New Roman"/>
          <w:color w:val="000000"/>
          <w:sz w:val="26"/>
          <w:szCs w:val="26"/>
          <w:lang w:eastAsia="zh-CN"/>
        </w:rPr>
        <w:t>-</w:t>
      </w:r>
      <w:r>
        <w:rPr>
          <w:rFonts w:ascii="Times New Roman"/>
          <w:sz w:val="26"/>
          <w:szCs w:val="26"/>
          <w:lang w:eastAsia="zh-CN"/>
        </w:rPr>
        <w:t xml:space="preserve"> В общественную приемную обращались жители многоквартирного дома № 72 по улице Грамши о сносе  металлических гаражей, незаконно установле</w:t>
      </w:r>
      <w:r>
        <w:rPr>
          <w:rFonts w:ascii="Times New Roman"/>
          <w:sz w:val="26"/>
          <w:szCs w:val="26"/>
          <w:lang w:eastAsia="zh-CN"/>
        </w:rPr>
        <w:t>нных перед фасадом дома ( председатель МКД Головко Людмила Николаевна).</w:t>
      </w:r>
      <w:r>
        <w:rPr>
          <w:rFonts w:ascii="Times New Roman"/>
          <w:sz w:val="26"/>
          <w:szCs w:val="26"/>
          <w:lang w:eastAsia="zh-CN"/>
        </w:rPr>
        <w:t xml:space="preserve"> 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 w:eastAsia="zh-CN"/>
        </w:rPr>
      </w:pPr>
      <w:r>
        <w:rPr>
          <w:rFonts w:ascii="Times New Roman"/>
          <w:sz w:val="26"/>
          <w:szCs w:val="26"/>
          <w:lang w:eastAsia="zh-CN"/>
        </w:rPr>
        <w:t>Вопрос был решен положительно, в 2024 году гаражи снесли, кроме одного гаража владелец его находится на СВО.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</w:rPr>
      </w:pPr>
      <w:r>
        <w:rPr>
          <w:rFonts w:ascii="Times New Roman"/>
          <w:color w:val="000000"/>
          <w:sz w:val="26"/>
          <w:szCs w:val="26"/>
          <w:lang w:eastAsia="zh-CN"/>
        </w:rPr>
        <w:t>-</w:t>
      </w:r>
      <w:r>
        <w:rPr>
          <w:rFonts w:ascii="Times New Roman"/>
          <w:sz w:val="26"/>
          <w:szCs w:val="26"/>
          <w:lang w:eastAsia="zh-CN"/>
        </w:rPr>
        <w:t xml:space="preserve"> В общественную приемную обращались жители многоквартирного дома № 132 по</w:t>
      </w:r>
      <w:r>
        <w:rPr>
          <w:rFonts w:ascii="Times New Roman"/>
          <w:sz w:val="26"/>
          <w:szCs w:val="26"/>
          <w:lang w:eastAsia="zh-CN"/>
        </w:rPr>
        <w:t xml:space="preserve"> улице Чапаева об установке детского игрового оборудования во дворе дома (председатель МКД Черниченко Елена Константиновна).</w:t>
      </w:r>
      <w:r>
        <w:rPr>
          <w:rFonts w:ascii="Times New Roman"/>
          <w:sz w:val="26"/>
          <w:szCs w:val="26"/>
          <w:lang w:eastAsia="zh-CN"/>
        </w:rPr>
        <w:t xml:space="preserve"> 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 w:eastAsia="zh-CN"/>
        </w:rPr>
      </w:pPr>
      <w:r>
        <w:rPr>
          <w:rFonts w:ascii="Times New Roman"/>
          <w:sz w:val="26"/>
          <w:szCs w:val="26"/>
          <w:lang w:eastAsia="zh-CN"/>
        </w:rPr>
        <w:t>При содействии Игоря Владимировича</w:t>
      </w:r>
      <w:r>
        <w:rPr>
          <w:rFonts w:ascii="Times New Roman"/>
          <w:sz w:val="26"/>
          <w:szCs w:val="26"/>
          <w:lang w:eastAsia="zh-CN"/>
        </w:rPr>
        <w:t xml:space="preserve"> в 2024 году установили детского игровое оборудование.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 w:eastAsia="zh-CN"/>
        </w:rPr>
      </w:pPr>
      <w:r>
        <w:rPr>
          <w:rFonts w:ascii="Times New Roman"/>
          <w:sz w:val="26"/>
          <w:szCs w:val="26"/>
          <w:lang w:eastAsia="zh-CN"/>
        </w:rPr>
        <w:t>Жители передали благодарность депутату.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/>
        </w:rPr>
      </w:pPr>
      <w:r>
        <w:rPr>
          <w:rFonts w:ascii="Times New Roman"/>
          <w:color w:val="000000"/>
          <w:sz w:val="26"/>
          <w:szCs w:val="26"/>
          <w:lang w:eastAsia="zh-CN"/>
        </w:rPr>
        <w:t>-</w:t>
      </w:r>
      <w:r>
        <w:rPr>
          <w:rFonts w:ascii="Times New Roman"/>
          <w:sz w:val="26"/>
          <w:szCs w:val="26"/>
          <w:lang w:eastAsia="zh-CN"/>
        </w:rPr>
        <w:t xml:space="preserve"> В общественную приемную обращались жители многоквартирного дома № 12 по переулку Новому об установке качелей  во дворе дома (председатель МКД Лихушина Наталья Николаевна).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 w:eastAsia="zh-CN"/>
        </w:rPr>
      </w:pPr>
      <w:r>
        <w:rPr>
          <w:rFonts w:ascii="Times New Roman"/>
          <w:sz w:val="26"/>
          <w:szCs w:val="26"/>
          <w:lang w:eastAsia="zh-CN"/>
        </w:rPr>
        <w:t>Вопрос был реш</w:t>
      </w:r>
      <w:r>
        <w:rPr>
          <w:rFonts w:ascii="Times New Roman"/>
          <w:sz w:val="26"/>
          <w:szCs w:val="26"/>
          <w:lang w:eastAsia="zh-CN"/>
        </w:rPr>
        <w:t>ё</w:t>
      </w:r>
      <w:r>
        <w:rPr>
          <w:rFonts w:ascii="Times New Roman"/>
          <w:sz w:val="26"/>
          <w:szCs w:val="26"/>
          <w:lang w:eastAsia="zh-CN"/>
        </w:rPr>
        <w:t>н</w:t>
      </w:r>
      <w:r>
        <w:rPr>
          <w:rFonts w:ascii="Times New Roman"/>
          <w:sz w:val="26"/>
          <w:szCs w:val="26"/>
          <w:lang w:eastAsia="zh-CN"/>
        </w:rPr>
        <w:t xml:space="preserve"> </w:t>
      </w:r>
      <w:r>
        <w:rPr>
          <w:rFonts w:ascii="Times New Roman"/>
          <w:sz w:val="26"/>
          <w:szCs w:val="26"/>
          <w:lang w:eastAsia="zh-CN"/>
        </w:rPr>
        <w:t>положительно</w:t>
      </w:r>
      <w:r>
        <w:rPr>
          <w:rFonts w:ascii="Times New Roman"/>
          <w:sz w:val="26"/>
          <w:szCs w:val="26"/>
          <w:lang w:eastAsia="zh-CN"/>
        </w:rPr>
        <w:t xml:space="preserve"> благодаря содействию И.В. Костырева - </w:t>
      </w:r>
      <w:r>
        <w:rPr>
          <w:rFonts w:ascii="Times New Roman"/>
          <w:sz w:val="26"/>
          <w:szCs w:val="26"/>
          <w:lang w:eastAsia="zh-CN"/>
        </w:rPr>
        <w:t>в 2024 году уст</w:t>
      </w:r>
      <w:r>
        <w:rPr>
          <w:rFonts w:ascii="Times New Roman"/>
          <w:sz w:val="26"/>
          <w:szCs w:val="26"/>
          <w:lang w:eastAsia="zh-CN"/>
        </w:rPr>
        <w:t>ановили качели.</w:t>
      </w:r>
      <w:r>
        <w:rPr>
          <w:rFonts w:ascii="Times New Roman"/>
          <w:sz w:val="26"/>
          <w:szCs w:val="26"/>
          <w:lang w:eastAsia="zh-CN"/>
        </w:rPr>
        <w:t xml:space="preserve"> Жители </w:t>
      </w:r>
      <w:r>
        <w:rPr>
          <w:rFonts w:ascii="Times New Roman"/>
          <w:sz w:val="26"/>
          <w:szCs w:val="26"/>
          <w:lang w:eastAsia="zh-CN"/>
        </w:rPr>
        <w:t>выразили</w:t>
      </w:r>
      <w:r>
        <w:rPr>
          <w:rFonts w:ascii="Times New Roman"/>
          <w:sz w:val="26"/>
          <w:szCs w:val="26"/>
          <w:lang w:eastAsia="zh-CN"/>
        </w:rPr>
        <w:t xml:space="preserve"> благодарность депутату.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/>
        </w:rPr>
      </w:pPr>
      <w:r>
        <w:rPr>
          <w:rFonts w:ascii="Times New Roman"/>
          <w:color w:val="000000"/>
          <w:sz w:val="26"/>
          <w:szCs w:val="26"/>
          <w:lang w:eastAsia="zh-CN"/>
        </w:rPr>
        <w:t>-</w:t>
      </w:r>
      <w:r>
        <w:rPr>
          <w:rFonts w:ascii="Times New Roman"/>
          <w:sz w:val="26"/>
          <w:szCs w:val="26"/>
          <w:lang w:eastAsia="zh-CN"/>
        </w:rPr>
        <w:t xml:space="preserve"> В общественную приемную обращались жители многоквартирного дома № 6</w:t>
      </w:r>
      <w:r>
        <w:rPr>
          <w:rFonts w:ascii="Times New Roman"/>
          <w:sz w:val="26"/>
          <w:szCs w:val="26"/>
          <w:lang w:eastAsia="zh-CN"/>
        </w:rPr>
        <w:t>а</w:t>
      </w:r>
      <w:r>
        <w:rPr>
          <w:rFonts w:ascii="Times New Roman"/>
          <w:sz w:val="26"/>
          <w:szCs w:val="26"/>
          <w:lang w:eastAsia="zh-CN"/>
        </w:rPr>
        <w:t xml:space="preserve"> по улице Матросова об установке детского игрового оборудования во дворе дома (председатель МКД Капицын  Александр Васильевич).</w:t>
      </w:r>
    </w:p>
    <w:p w:rsidR="00F304C2" w:rsidRDefault="009774A1">
      <w:pPr>
        <w:spacing w:line="264" w:lineRule="auto"/>
        <w:jc w:val="both"/>
        <w:rPr>
          <w:rFonts w:ascii="Times New Roman"/>
          <w:sz w:val="26"/>
          <w:szCs w:val="26"/>
          <w:lang w:eastAsia="zh-CN"/>
        </w:rPr>
      </w:pPr>
      <w:r>
        <w:rPr>
          <w:rFonts w:ascii="Times New Roman"/>
          <w:sz w:val="26"/>
          <w:szCs w:val="26"/>
          <w:lang w:eastAsia="zh-CN"/>
        </w:rPr>
        <w:t>При содействии</w:t>
      </w:r>
      <w:r>
        <w:rPr>
          <w:rFonts w:ascii="Times New Roman"/>
          <w:sz w:val="26"/>
          <w:szCs w:val="26"/>
          <w:lang w:eastAsia="zh-CN"/>
        </w:rPr>
        <w:t xml:space="preserve"> депутата </w:t>
      </w:r>
      <w:r>
        <w:rPr>
          <w:rFonts w:ascii="Times New Roman"/>
          <w:sz w:val="26"/>
          <w:szCs w:val="26"/>
          <w:lang w:eastAsia="zh-CN"/>
        </w:rPr>
        <w:t xml:space="preserve"> в 2024 году установили детского игровое оборудование.</w:t>
      </w:r>
      <w:r>
        <w:rPr>
          <w:rFonts w:ascii="Times New Roman"/>
          <w:sz w:val="26"/>
          <w:szCs w:val="26"/>
          <w:lang w:eastAsia="zh-CN"/>
        </w:rPr>
        <w:t xml:space="preserve"> Жители  </w:t>
      </w:r>
      <w:r>
        <w:rPr>
          <w:rFonts w:ascii="Times New Roman"/>
          <w:sz w:val="26"/>
          <w:szCs w:val="26"/>
          <w:lang w:eastAsia="zh-CN"/>
        </w:rPr>
        <w:t>поблагодарили</w:t>
      </w:r>
      <w:r>
        <w:rPr>
          <w:rFonts w:ascii="Times New Roman"/>
          <w:sz w:val="26"/>
          <w:szCs w:val="26"/>
          <w:lang w:eastAsia="zh-CN"/>
        </w:rPr>
        <w:t xml:space="preserve"> депутат</w:t>
      </w:r>
      <w:r>
        <w:rPr>
          <w:rFonts w:ascii="Times New Roman"/>
          <w:sz w:val="26"/>
          <w:szCs w:val="26"/>
          <w:lang w:eastAsia="zh-CN"/>
        </w:rPr>
        <w:t>а за помощь</w:t>
      </w:r>
      <w:r>
        <w:rPr>
          <w:rFonts w:ascii="Times New Roman"/>
          <w:sz w:val="26"/>
          <w:szCs w:val="26"/>
          <w:lang w:eastAsia="zh-CN"/>
        </w:rPr>
        <w:t>.</w:t>
      </w:r>
    </w:p>
    <w:p w:rsidR="00F304C2" w:rsidRDefault="00F304C2">
      <w:pPr>
        <w:spacing w:line="276" w:lineRule="auto"/>
        <w:jc w:val="both"/>
        <w:rPr>
          <w:rFonts w:ascii="Times New Roman"/>
          <w:sz w:val="26"/>
          <w:szCs w:val="26"/>
        </w:rPr>
      </w:pPr>
    </w:p>
    <w:p w:rsidR="00F304C2" w:rsidRDefault="00F304C2">
      <w:pPr>
        <w:spacing w:line="276" w:lineRule="auto"/>
        <w:ind w:firstLine="700"/>
        <w:rPr>
          <w:rFonts w:ascii="Times New Roman"/>
          <w:sz w:val="26"/>
          <w:szCs w:val="26"/>
          <w:lang/>
        </w:rPr>
      </w:pPr>
    </w:p>
    <w:p w:rsidR="00F304C2" w:rsidRDefault="00F304C2">
      <w:pPr>
        <w:spacing w:line="276" w:lineRule="auto"/>
        <w:ind w:firstLine="700"/>
        <w:rPr>
          <w:rFonts w:ascii="Times New Roman"/>
          <w:sz w:val="26"/>
          <w:szCs w:val="26"/>
          <w:lang/>
        </w:rPr>
      </w:pPr>
    </w:p>
    <w:p w:rsidR="00F304C2" w:rsidRDefault="00F304C2">
      <w:pPr>
        <w:spacing w:line="276" w:lineRule="auto"/>
        <w:ind w:firstLine="709"/>
        <w:jc w:val="both"/>
        <w:rPr>
          <w:rFonts w:ascii="Times New Roman"/>
          <w:sz w:val="26"/>
          <w:szCs w:val="26"/>
        </w:rPr>
      </w:pPr>
    </w:p>
    <w:p w:rsidR="00F304C2" w:rsidRDefault="00F304C2">
      <w:pPr>
        <w:spacing w:line="276" w:lineRule="auto"/>
        <w:ind w:firstLine="709"/>
        <w:jc w:val="both"/>
        <w:rPr>
          <w:rFonts w:ascii="Times New Roman"/>
          <w:sz w:val="26"/>
          <w:szCs w:val="26"/>
        </w:rPr>
      </w:pPr>
    </w:p>
    <w:p w:rsidR="00F304C2" w:rsidRDefault="00F304C2">
      <w:pPr>
        <w:spacing w:line="276" w:lineRule="auto"/>
        <w:ind w:firstLine="709"/>
        <w:jc w:val="both"/>
        <w:rPr>
          <w:rFonts w:ascii="Times New Roman"/>
          <w:sz w:val="26"/>
          <w:szCs w:val="26"/>
        </w:rPr>
      </w:pPr>
    </w:p>
    <w:sectPr w:rsidR="00F304C2" w:rsidSect="00F304C2">
      <w:pgSz w:w="11906" w:h="16838"/>
      <w:pgMar w:top="397" w:right="73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doNotExpandShiftReturn/>
    <w:doNotUseIndentAsNumberingTabStop/>
  </w:compat>
  <w:rsids>
    <w:rsidRoot w:val="00172A27"/>
    <w:rsid w:val="0000487E"/>
    <w:rsid w:val="000202C8"/>
    <w:rsid w:val="00023994"/>
    <w:rsid w:val="00024729"/>
    <w:rsid w:val="00027EB6"/>
    <w:rsid w:val="00030295"/>
    <w:rsid w:val="00032D0D"/>
    <w:rsid w:val="000347F4"/>
    <w:rsid w:val="000378FC"/>
    <w:rsid w:val="00044D8E"/>
    <w:rsid w:val="0004514F"/>
    <w:rsid w:val="00055CE5"/>
    <w:rsid w:val="00063739"/>
    <w:rsid w:val="0006621E"/>
    <w:rsid w:val="00075631"/>
    <w:rsid w:val="00081EE4"/>
    <w:rsid w:val="00086AE7"/>
    <w:rsid w:val="000A4CF7"/>
    <w:rsid w:val="000A63AF"/>
    <w:rsid w:val="000A7D38"/>
    <w:rsid w:val="000D47CD"/>
    <w:rsid w:val="000D5592"/>
    <w:rsid w:val="000E1F5E"/>
    <w:rsid w:val="000E7B34"/>
    <w:rsid w:val="000F1C0F"/>
    <w:rsid w:val="000F68EF"/>
    <w:rsid w:val="00105D94"/>
    <w:rsid w:val="001121EC"/>
    <w:rsid w:val="00112E2F"/>
    <w:rsid w:val="001206D1"/>
    <w:rsid w:val="00120D0C"/>
    <w:rsid w:val="001255D9"/>
    <w:rsid w:val="00132166"/>
    <w:rsid w:val="001322F7"/>
    <w:rsid w:val="001326B9"/>
    <w:rsid w:val="001412C3"/>
    <w:rsid w:val="0015124F"/>
    <w:rsid w:val="00167F79"/>
    <w:rsid w:val="0017231A"/>
    <w:rsid w:val="00172A27"/>
    <w:rsid w:val="001750CD"/>
    <w:rsid w:val="00175456"/>
    <w:rsid w:val="00186CFF"/>
    <w:rsid w:val="00195B63"/>
    <w:rsid w:val="001A6D95"/>
    <w:rsid w:val="001A706D"/>
    <w:rsid w:val="001D03CD"/>
    <w:rsid w:val="001D67A8"/>
    <w:rsid w:val="001D6AE1"/>
    <w:rsid w:val="001F4837"/>
    <w:rsid w:val="002029B4"/>
    <w:rsid w:val="002068E8"/>
    <w:rsid w:val="00221854"/>
    <w:rsid w:val="00224527"/>
    <w:rsid w:val="00227498"/>
    <w:rsid w:val="002302F2"/>
    <w:rsid w:val="00237548"/>
    <w:rsid w:val="00237E9B"/>
    <w:rsid w:val="00244449"/>
    <w:rsid w:val="00244BD4"/>
    <w:rsid w:val="00255AE6"/>
    <w:rsid w:val="0025739C"/>
    <w:rsid w:val="00264E77"/>
    <w:rsid w:val="00275F81"/>
    <w:rsid w:val="002810EE"/>
    <w:rsid w:val="0028759D"/>
    <w:rsid w:val="002C13AC"/>
    <w:rsid w:val="002D43DA"/>
    <w:rsid w:val="002E3C4F"/>
    <w:rsid w:val="002E493A"/>
    <w:rsid w:val="002E5159"/>
    <w:rsid w:val="002F0724"/>
    <w:rsid w:val="002F21F8"/>
    <w:rsid w:val="002F6630"/>
    <w:rsid w:val="00303E7E"/>
    <w:rsid w:val="00305480"/>
    <w:rsid w:val="00310FEB"/>
    <w:rsid w:val="00316E0C"/>
    <w:rsid w:val="0032199C"/>
    <w:rsid w:val="0032293C"/>
    <w:rsid w:val="00350E02"/>
    <w:rsid w:val="00374131"/>
    <w:rsid w:val="00377747"/>
    <w:rsid w:val="00381449"/>
    <w:rsid w:val="00382476"/>
    <w:rsid w:val="00387E73"/>
    <w:rsid w:val="00393234"/>
    <w:rsid w:val="003A514D"/>
    <w:rsid w:val="003B3363"/>
    <w:rsid w:val="003C3E16"/>
    <w:rsid w:val="003D14ED"/>
    <w:rsid w:val="003E1FC6"/>
    <w:rsid w:val="003E5356"/>
    <w:rsid w:val="003F2E12"/>
    <w:rsid w:val="003F5812"/>
    <w:rsid w:val="003F6F10"/>
    <w:rsid w:val="003F7477"/>
    <w:rsid w:val="004077AA"/>
    <w:rsid w:val="004109CB"/>
    <w:rsid w:val="004122E3"/>
    <w:rsid w:val="00420205"/>
    <w:rsid w:val="004228AD"/>
    <w:rsid w:val="004379CD"/>
    <w:rsid w:val="00440E7D"/>
    <w:rsid w:val="00444301"/>
    <w:rsid w:val="00446554"/>
    <w:rsid w:val="00446A82"/>
    <w:rsid w:val="0047588B"/>
    <w:rsid w:val="00477C28"/>
    <w:rsid w:val="00481674"/>
    <w:rsid w:val="00483AD9"/>
    <w:rsid w:val="004A4E9F"/>
    <w:rsid w:val="004A7FE3"/>
    <w:rsid w:val="004B224F"/>
    <w:rsid w:val="004C1D2F"/>
    <w:rsid w:val="004C4103"/>
    <w:rsid w:val="004D4292"/>
    <w:rsid w:val="004D556B"/>
    <w:rsid w:val="004D63BE"/>
    <w:rsid w:val="004E3169"/>
    <w:rsid w:val="004F18D1"/>
    <w:rsid w:val="004F28DD"/>
    <w:rsid w:val="004F343B"/>
    <w:rsid w:val="004F6DC6"/>
    <w:rsid w:val="004F7B02"/>
    <w:rsid w:val="00516750"/>
    <w:rsid w:val="0052238F"/>
    <w:rsid w:val="005226FD"/>
    <w:rsid w:val="005317E9"/>
    <w:rsid w:val="00532738"/>
    <w:rsid w:val="00535B07"/>
    <w:rsid w:val="0054251D"/>
    <w:rsid w:val="00543B97"/>
    <w:rsid w:val="005601AB"/>
    <w:rsid w:val="00566E4B"/>
    <w:rsid w:val="00570A67"/>
    <w:rsid w:val="005925DA"/>
    <w:rsid w:val="0059414F"/>
    <w:rsid w:val="005B0C03"/>
    <w:rsid w:val="005B472B"/>
    <w:rsid w:val="005C18D5"/>
    <w:rsid w:val="005E7323"/>
    <w:rsid w:val="005F057C"/>
    <w:rsid w:val="005F4391"/>
    <w:rsid w:val="005F77D3"/>
    <w:rsid w:val="006036CD"/>
    <w:rsid w:val="00606550"/>
    <w:rsid w:val="0062352E"/>
    <w:rsid w:val="006309FA"/>
    <w:rsid w:val="00632B6E"/>
    <w:rsid w:val="006338EC"/>
    <w:rsid w:val="006416B4"/>
    <w:rsid w:val="00643CE6"/>
    <w:rsid w:val="0065765F"/>
    <w:rsid w:val="00663F03"/>
    <w:rsid w:val="006663C3"/>
    <w:rsid w:val="006668A2"/>
    <w:rsid w:val="006756CC"/>
    <w:rsid w:val="006767A1"/>
    <w:rsid w:val="006876F3"/>
    <w:rsid w:val="00693F92"/>
    <w:rsid w:val="00696155"/>
    <w:rsid w:val="006A461E"/>
    <w:rsid w:val="006A53C5"/>
    <w:rsid w:val="006A77BF"/>
    <w:rsid w:val="006D1EB2"/>
    <w:rsid w:val="006D532C"/>
    <w:rsid w:val="006D798B"/>
    <w:rsid w:val="00702D8E"/>
    <w:rsid w:val="00711A3D"/>
    <w:rsid w:val="00712AB9"/>
    <w:rsid w:val="007160EC"/>
    <w:rsid w:val="00721017"/>
    <w:rsid w:val="007224E2"/>
    <w:rsid w:val="00722640"/>
    <w:rsid w:val="007269E1"/>
    <w:rsid w:val="00733D55"/>
    <w:rsid w:val="00740911"/>
    <w:rsid w:val="00741A8C"/>
    <w:rsid w:val="00744262"/>
    <w:rsid w:val="007536B9"/>
    <w:rsid w:val="007551EB"/>
    <w:rsid w:val="00772377"/>
    <w:rsid w:val="0077655B"/>
    <w:rsid w:val="00794179"/>
    <w:rsid w:val="007A3741"/>
    <w:rsid w:val="007B497A"/>
    <w:rsid w:val="007C1D46"/>
    <w:rsid w:val="007C69F4"/>
    <w:rsid w:val="007C7905"/>
    <w:rsid w:val="007D1334"/>
    <w:rsid w:val="007D5F07"/>
    <w:rsid w:val="007F2570"/>
    <w:rsid w:val="00804292"/>
    <w:rsid w:val="00804771"/>
    <w:rsid w:val="00817D7E"/>
    <w:rsid w:val="00826BA1"/>
    <w:rsid w:val="00836BC5"/>
    <w:rsid w:val="0084707E"/>
    <w:rsid w:val="00853C7D"/>
    <w:rsid w:val="00854226"/>
    <w:rsid w:val="00866CE7"/>
    <w:rsid w:val="00871D1A"/>
    <w:rsid w:val="00880AF9"/>
    <w:rsid w:val="00883623"/>
    <w:rsid w:val="00891A71"/>
    <w:rsid w:val="00894072"/>
    <w:rsid w:val="008B47D7"/>
    <w:rsid w:val="008C18A6"/>
    <w:rsid w:val="008D355A"/>
    <w:rsid w:val="008D71C9"/>
    <w:rsid w:val="008E2A7E"/>
    <w:rsid w:val="008F3868"/>
    <w:rsid w:val="009030DA"/>
    <w:rsid w:val="00910B2E"/>
    <w:rsid w:val="00910EA8"/>
    <w:rsid w:val="009213D8"/>
    <w:rsid w:val="00926223"/>
    <w:rsid w:val="00926FAE"/>
    <w:rsid w:val="0092721B"/>
    <w:rsid w:val="0093764D"/>
    <w:rsid w:val="00942DC6"/>
    <w:rsid w:val="00946A5A"/>
    <w:rsid w:val="00951BED"/>
    <w:rsid w:val="00952E3A"/>
    <w:rsid w:val="00954A77"/>
    <w:rsid w:val="00954BF9"/>
    <w:rsid w:val="00955B6A"/>
    <w:rsid w:val="00962F29"/>
    <w:rsid w:val="00966DC1"/>
    <w:rsid w:val="009700B1"/>
    <w:rsid w:val="0097591C"/>
    <w:rsid w:val="009774A1"/>
    <w:rsid w:val="009833FE"/>
    <w:rsid w:val="00983CFA"/>
    <w:rsid w:val="0098670F"/>
    <w:rsid w:val="0099416F"/>
    <w:rsid w:val="009958C1"/>
    <w:rsid w:val="009A26AC"/>
    <w:rsid w:val="009B1B17"/>
    <w:rsid w:val="009B1CC2"/>
    <w:rsid w:val="009B74A7"/>
    <w:rsid w:val="009C2820"/>
    <w:rsid w:val="009C6DA3"/>
    <w:rsid w:val="009D1350"/>
    <w:rsid w:val="009D1704"/>
    <w:rsid w:val="009D7100"/>
    <w:rsid w:val="009E6C58"/>
    <w:rsid w:val="009E7380"/>
    <w:rsid w:val="009F1B31"/>
    <w:rsid w:val="009F3C9F"/>
    <w:rsid w:val="00A12147"/>
    <w:rsid w:val="00A20629"/>
    <w:rsid w:val="00A31D5D"/>
    <w:rsid w:val="00A45149"/>
    <w:rsid w:val="00A56F78"/>
    <w:rsid w:val="00A61087"/>
    <w:rsid w:val="00A615DC"/>
    <w:rsid w:val="00A6450E"/>
    <w:rsid w:val="00A77377"/>
    <w:rsid w:val="00A81B90"/>
    <w:rsid w:val="00A81CD7"/>
    <w:rsid w:val="00A8322D"/>
    <w:rsid w:val="00A83B83"/>
    <w:rsid w:val="00A85E77"/>
    <w:rsid w:val="00A862B4"/>
    <w:rsid w:val="00AA2548"/>
    <w:rsid w:val="00AA7481"/>
    <w:rsid w:val="00AB0829"/>
    <w:rsid w:val="00AB2059"/>
    <w:rsid w:val="00AB361A"/>
    <w:rsid w:val="00AB4BA9"/>
    <w:rsid w:val="00AE0BA5"/>
    <w:rsid w:val="00AE1494"/>
    <w:rsid w:val="00AE77AF"/>
    <w:rsid w:val="00AE7A33"/>
    <w:rsid w:val="00AF3478"/>
    <w:rsid w:val="00AF71D1"/>
    <w:rsid w:val="00B04525"/>
    <w:rsid w:val="00B15A6E"/>
    <w:rsid w:val="00B34BCA"/>
    <w:rsid w:val="00B35C0D"/>
    <w:rsid w:val="00B35F35"/>
    <w:rsid w:val="00B415AF"/>
    <w:rsid w:val="00B45D60"/>
    <w:rsid w:val="00B61135"/>
    <w:rsid w:val="00B662A1"/>
    <w:rsid w:val="00B802B1"/>
    <w:rsid w:val="00B82E46"/>
    <w:rsid w:val="00B8724E"/>
    <w:rsid w:val="00B90135"/>
    <w:rsid w:val="00B930BB"/>
    <w:rsid w:val="00B95DF4"/>
    <w:rsid w:val="00BA240F"/>
    <w:rsid w:val="00BB1CD1"/>
    <w:rsid w:val="00BB7800"/>
    <w:rsid w:val="00BC09C9"/>
    <w:rsid w:val="00BC6BB2"/>
    <w:rsid w:val="00BD002E"/>
    <w:rsid w:val="00BD45F3"/>
    <w:rsid w:val="00BE6D2A"/>
    <w:rsid w:val="00BF47F0"/>
    <w:rsid w:val="00BF6113"/>
    <w:rsid w:val="00C00B5A"/>
    <w:rsid w:val="00C01C1A"/>
    <w:rsid w:val="00C124BE"/>
    <w:rsid w:val="00C148A6"/>
    <w:rsid w:val="00C31C3D"/>
    <w:rsid w:val="00C376F8"/>
    <w:rsid w:val="00C54C9C"/>
    <w:rsid w:val="00C6144C"/>
    <w:rsid w:val="00C64DF0"/>
    <w:rsid w:val="00C6560B"/>
    <w:rsid w:val="00C672F7"/>
    <w:rsid w:val="00C6779E"/>
    <w:rsid w:val="00C703A3"/>
    <w:rsid w:val="00C71048"/>
    <w:rsid w:val="00C72C7C"/>
    <w:rsid w:val="00C76FC0"/>
    <w:rsid w:val="00C81EEC"/>
    <w:rsid w:val="00C942AB"/>
    <w:rsid w:val="00CA697C"/>
    <w:rsid w:val="00CB5B0E"/>
    <w:rsid w:val="00CB735A"/>
    <w:rsid w:val="00CD46DE"/>
    <w:rsid w:val="00CD5FEC"/>
    <w:rsid w:val="00D02AEE"/>
    <w:rsid w:val="00D13E8F"/>
    <w:rsid w:val="00D1403E"/>
    <w:rsid w:val="00D16055"/>
    <w:rsid w:val="00D1660A"/>
    <w:rsid w:val="00D23498"/>
    <w:rsid w:val="00D275D4"/>
    <w:rsid w:val="00D278D5"/>
    <w:rsid w:val="00D37894"/>
    <w:rsid w:val="00D420B2"/>
    <w:rsid w:val="00D42E97"/>
    <w:rsid w:val="00D46C13"/>
    <w:rsid w:val="00D50372"/>
    <w:rsid w:val="00D50F17"/>
    <w:rsid w:val="00D55557"/>
    <w:rsid w:val="00D56BE9"/>
    <w:rsid w:val="00D67070"/>
    <w:rsid w:val="00D863AB"/>
    <w:rsid w:val="00D90548"/>
    <w:rsid w:val="00D94ABE"/>
    <w:rsid w:val="00D974AA"/>
    <w:rsid w:val="00DA25C6"/>
    <w:rsid w:val="00DA6450"/>
    <w:rsid w:val="00DA7608"/>
    <w:rsid w:val="00DC286A"/>
    <w:rsid w:val="00DC4ED0"/>
    <w:rsid w:val="00DC53C6"/>
    <w:rsid w:val="00DD1BD4"/>
    <w:rsid w:val="00DD5DF2"/>
    <w:rsid w:val="00DE1E3A"/>
    <w:rsid w:val="00DE4C4A"/>
    <w:rsid w:val="00DF3C2A"/>
    <w:rsid w:val="00DF4EB2"/>
    <w:rsid w:val="00E0082B"/>
    <w:rsid w:val="00E01EB9"/>
    <w:rsid w:val="00E1161B"/>
    <w:rsid w:val="00E12BD2"/>
    <w:rsid w:val="00E2663C"/>
    <w:rsid w:val="00E340BF"/>
    <w:rsid w:val="00E353E2"/>
    <w:rsid w:val="00E41072"/>
    <w:rsid w:val="00E606E1"/>
    <w:rsid w:val="00E60EEE"/>
    <w:rsid w:val="00E630D1"/>
    <w:rsid w:val="00E67374"/>
    <w:rsid w:val="00E71DE1"/>
    <w:rsid w:val="00E7248A"/>
    <w:rsid w:val="00E82483"/>
    <w:rsid w:val="00E9015D"/>
    <w:rsid w:val="00ED254A"/>
    <w:rsid w:val="00ED5BA7"/>
    <w:rsid w:val="00EE07A5"/>
    <w:rsid w:val="00EE2A5B"/>
    <w:rsid w:val="00EF7951"/>
    <w:rsid w:val="00EF7C5A"/>
    <w:rsid w:val="00F01B22"/>
    <w:rsid w:val="00F03028"/>
    <w:rsid w:val="00F070AD"/>
    <w:rsid w:val="00F10F77"/>
    <w:rsid w:val="00F13ECB"/>
    <w:rsid w:val="00F2569A"/>
    <w:rsid w:val="00F256CB"/>
    <w:rsid w:val="00F274AA"/>
    <w:rsid w:val="00F304C2"/>
    <w:rsid w:val="00F340D0"/>
    <w:rsid w:val="00F34BF4"/>
    <w:rsid w:val="00F4031C"/>
    <w:rsid w:val="00F41F57"/>
    <w:rsid w:val="00F43DD4"/>
    <w:rsid w:val="00F44F9A"/>
    <w:rsid w:val="00F517E8"/>
    <w:rsid w:val="00F51905"/>
    <w:rsid w:val="00F6007F"/>
    <w:rsid w:val="00F64488"/>
    <w:rsid w:val="00F6723D"/>
    <w:rsid w:val="00F70367"/>
    <w:rsid w:val="00F83192"/>
    <w:rsid w:val="00F92B7B"/>
    <w:rsid w:val="00F94181"/>
    <w:rsid w:val="00F95B6E"/>
    <w:rsid w:val="00FB2BBD"/>
    <w:rsid w:val="00FB5F93"/>
    <w:rsid w:val="00FC174D"/>
    <w:rsid w:val="00FC1DA5"/>
    <w:rsid w:val="00FC28D7"/>
    <w:rsid w:val="00FC4E8F"/>
    <w:rsid w:val="00FD2A63"/>
    <w:rsid w:val="00FE4A10"/>
    <w:rsid w:val="00FF05A6"/>
    <w:rsid w:val="00FF14AE"/>
    <w:rsid w:val="01896C15"/>
    <w:rsid w:val="02096D92"/>
    <w:rsid w:val="03915F67"/>
    <w:rsid w:val="0A6B6FC3"/>
    <w:rsid w:val="0D016BF0"/>
    <w:rsid w:val="0D2145DC"/>
    <w:rsid w:val="163962EB"/>
    <w:rsid w:val="1E1701D2"/>
    <w:rsid w:val="21B146FC"/>
    <w:rsid w:val="23D45313"/>
    <w:rsid w:val="268F34B0"/>
    <w:rsid w:val="26E22B39"/>
    <w:rsid w:val="29652F79"/>
    <w:rsid w:val="2C8B5DE5"/>
    <w:rsid w:val="2D7516EA"/>
    <w:rsid w:val="2F0F4BAF"/>
    <w:rsid w:val="31BC3E2D"/>
    <w:rsid w:val="332E0A58"/>
    <w:rsid w:val="39463ADC"/>
    <w:rsid w:val="3A764D56"/>
    <w:rsid w:val="3BB14CE1"/>
    <w:rsid w:val="3D0A75F1"/>
    <w:rsid w:val="42774133"/>
    <w:rsid w:val="42D01B9B"/>
    <w:rsid w:val="441D4DC0"/>
    <w:rsid w:val="45E14C32"/>
    <w:rsid w:val="4C2E020A"/>
    <w:rsid w:val="4F452174"/>
    <w:rsid w:val="50C477B2"/>
    <w:rsid w:val="541E26DD"/>
    <w:rsid w:val="5B204885"/>
    <w:rsid w:val="5E57562B"/>
    <w:rsid w:val="602C4AE6"/>
    <w:rsid w:val="61645F44"/>
    <w:rsid w:val="62DB568E"/>
    <w:rsid w:val="64A27DF0"/>
    <w:rsid w:val="65007F6E"/>
    <w:rsid w:val="67BE74C9"/>
    <w:rsid w:val="6B9A2F3B"/>
    <w:rsid w:val="70B65453"/>
    <w:rsid w:val="70F1640A"/>
    <w:rsid w:val="718722D2"/>
    <w:rsid w:val="73D856C1"/>
    <w:rsid w:val="769479F8"/>
    <w:rsid w:val="769F1FAA"/>
    <w:rsid w:val="7776233F"/>
    <w:rsid w:val="78BE0F19"/>
    <w:rsid w:val="79772A57"/>
    <w:rsid w:val="79AA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C2"/>
    <w:rPr>
      <w:rFonts w:ascii="OpenSymbol" w:eastAsia="Times New Roman" w:hAnsi="Times New Roman" w:cs="Times New Roman"/>
    </w:rPr>
  </w:style>
  <w:style w:type="paragraph" w:styleId="1">
    <w:name w:val="heading 1"/>
    <w:next w:val="a"/>
    <w:autoRedefine/>
    <w:uiPriority w:val="9"/>
    <w:qFormat/>
    <w:rsid w:val="00F304C2"/>
    <w:pPr>
      <w:spacing w:beforeAutospacing="1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sid w:val="00F304C2"/>
    <w:rPr>
      <w:rFonts w:ascii="Segoe UI" w:hAnsi="Segoe UI"/>
      <w:sz w:val="18"/>
      <w:szCs w:val="18"/>
      <w:lang w:val="zh-CN" w:eastAsia="zh-CN"/>
    </w:rPr>
  </w:style>
  <w:style w:type="paragraph" w:styleId="3">
    <w:name w:val="Body Text Indent 3"/>
    <w:basedOn w:val="a"/>
    <w:autoRedefine/>
    <w:qFormat/>
    <w:rsid w:val="00F304C2"/>
    <w:pPr>
      <w:ind w:firstLine="720"/>
      <w:jc w:val="both"/>
    </w:pPr>
    <w:rPr>
      <w:color w:val="FF0000"/>
      <w:sz w:val="28"/>
    </w:rPr>
  </w:style>
  <w:style w:type="paragraph" w:styleId="a5">
    <w:name w:val="header"/>
    <w:basedOn w:val="a"/>
    <w:link w:val="a6"/>
    <w:autoRedefine/>
    <w:uiPriority w:val="99"/>
    <w:unhideWhenUsed/>
    <w:qFormat/>
    <w:rsid w:val="00F304C2"/>
    <w:pPr>
      <w:tabs>
        <w:tab w:val="center" w:pos="4677"/>
        <w:tab w:val="right" w:pos="9355"/>
      </w:tabs>
    </w:pPr>
    <w:rPr>
      <w:lang w:val="zh-CN" w:eastAsia="zh-CN"/>
    </w:rPr>
  </w:style>
  <w:style w:type="paragraph" w:styleId="a7">
    <w:name w:val="Body Text"/>
    <w:basedOn w:val="a"/>
    <w:link w:val="a8"/>
    <w:autoRedefine/>
    <w:qFormat/>
    <w:rsid w:val="00F304C2"/>
    <w:pPr>
      <w:widowControl w:val="0"/>
      <w:suppressAutoHyphens/>
      <w:spacing w:after="120"/>
    </w:pPr>
    <w:rPr>
      <w:rFonts w:ascii="Times New Roman" w:eastAsia="Lucida Sans Unicode"/>
      <w:kern w:val="1"/>
      <w:sz w:val="24"/>
      <w:szCs w:val="24"/>
    </w:rPr>
  </w:style>
  <w:style w:type="paragraph" w:styleId="a9">
    <w:name w:val="Body Text Indent"/>
    <w:basedOn w:val="a"/>
    <w:link w:val="aa"/>
    <w:autoRedefine/>
    <w:uiPriority w:val="99"/>
    <w:semiHidden/>
    <w:unhideWhenUsed/>
    <w:qFormat/>
    <w:rsid w:val="00F304C2"/>
    <w:pPr>
      <w:spacing w:after="120"/>
      <w:ind w:left="283"/>
    </w:pPr>
    <w:rPr>
      <w:lang w:val="zh-CN" w:eastAsia="zh-CN"/>
    </w:rPr>
  </w:style>
  <w:style w:type="paragraph" w:styleId="ab">
    <w:name w:val="footer"/>
    <w:basedOn w:val="a"/>
    <w:link w:val="ac"/>
    <w:autoRedefine/>
    <w:uiPriority w:val="99"/>
    <w:unhideWhenUsed/>
    <w:qFormat/>
    <w:rsid w:val="00F304C2"/>
    <w:pPr>
      <w:tabs>
        <w:tab w:val="center" w:pos="4677"/>
        <w:tab w:val="right" w:pos="9355"/>
      </w:tabs>
    </w:pPr>
    <w:rPr>
      <w:lang w:val="zh-CN" w:eastAsia="zh-CN"/>
    </w:rPr>
  </w:style>
  <w:style w:type="paragraph" w:styleId="ad">
    <w:name w:val="Normal (Web)"/>
    <w:basedOn w:val="a"/>
    <w:autoRedefine/>
    <w:uiPriority w:val="99"/>
    <w:semiHidden/>
    <w:unhideWhenUsed/>
    <w:qFormat/>
    <w:rsid w:val="00F304C2"/>
    <w:pPr>
      <w:spacing w:before="100" w:beforeAutospacing="1" w:after="100" w:afterAutospacing="1"/>
    </w:pPr>
    <w:rPr>
      <w:rFonts w:ascii="Times New Roman"/>
      <w:sz w:val="24"/>
      <w:szCs w:val="24"/>
    </w:rPr>
  </w:style>
  <w:style w:type="table" w:styleId="ae">
    <w:name w:val="Table Grid"/>
    <w:basedOn w:val="a1"/>
    <w:autoRedefine/>
    <w:uiPriority w:val="59"/>
    <w:qFormat/>
    <w:rsid w:val="00F304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"/>
    <w:basedOn w:val="a"/>
    <w:autoRedefine/>
    <w:qFormat/>
    <w:rsid w:val="00F304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autoRedefine/>
    <w:qFormat/>
    <w:rsid w:val="00F304C2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Верхний колонтитул Знак"/>
    <w:link w:val="a5"/>
    <w:autoRedefine/>
    <w:uiPriority w:val="99"/>
    <w:qFormat/>
    <w:rsid w:val="00F304C2"/>
    <w:rPr>
      <w:rFonts w:ascii="OpenSymbol" w:eastAsia="Times New Roman" w:hAnsi="Times New Roman"/>
    </w:rPr>
  </w:style>
  <w:style w:type="character" w:customStyle="1" w:styleId="ac">
    <w:name w:val="Нижний колонтитул Знак"/>
    <w:link w:val="ab"/>
    <w:autoRedefine/>
    <w:uiPriority w:val="99"/>
    <w:qFormat/>
    <w:rsid w:val="00F304C2"/>
    <w:rPr>
      <w:rFonts w:ascii="OpenSymbol" w:eastAsia="Times New Roman" w:hAnsi="Times New Roman"/>
    </w:rPr>
  </w:style>
  <w:style w:type="character" w:customStyle="1" w:styleId="a4">
    <w:name w:val="Текст выноски Знак"/>
    <w:link w:val="a3"/>
    <w:autoRedefine/>
    <w:uiPriority w:val="99"/>
    <w:semiHidden/>
    <w:qFormat/>
    <w:rsid w:val="00F304C2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autoRedefine/>
    <w:uiPriority w:val="34"/>
    <w:qFormat/>
    <w:rsid w:val="00F304C2"/>
    <w:pPr>
      <w:ind w:left="720"/>
      <w:contextualSpacing/>
    </w:pPr>
    <w:rPr>
      <w:rFonts w:ascii="Times New Roman"/>
      <w:sz w:val="24"/>
      <w:szCs w:val="24"/>
    </w:rPr>
  </w:style>
  <w:style w:type="character" w:customStyle="1" w:styleId="aa">
    <w:name w:val="Основной текст с отступом Знак"/>
    <w:link w:val="a9"/>
    <w:autoRedefine/>
    <w:uiPriority w:val="99"/>
    <w:semiHidden/>
    <w:qFormat/>
    <w:rsid w:val="00F304C2"/>
    <w:rPr>
      <w:rFonts w:ascii="OpenSymbol" w:eastAsia="Times New Roman" w:hAnsi="Times New Roman"/>
    </w:rPr>
  </w:style>
  <w:style w:type="paragraph" w:customStyle="1" w:styleId="2">
    <w:name w:val="Знак Знак2 Знак Знак"/>
    <w:basedOn w:val="a"/>
    <w:autoRedefine/>
    <w:qFormat/>
    <w:rsid w:val="00F304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1"/>
    <w:basedOn w:val="a"/>
    <w:autoRedefine/>
    <w:qFormat/>
    <w:rsid w:val="00F304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"/>
    <w:basedOn w:val="a"/>
    <w:autoRedefine/>
    <w:qFormat/>
    <w:rsid w:val="00F304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"/>
    <w:basedOn w:val="a"/>
    <w:autoRedefine/>
    <w:qFormat/>
    <w:rsid w:val="00F304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8">
    <w:name w:val="Основной текст Знак"/>
    <w:link w:val="a7"/>
    <w:rsid w:val="00F304C2"/>
    <w:rPr>
      <w:rFonts w:ascii="Lucida Sans Unicode" w:eastAsia="Lucida Sans Unicode" w:hAnsi="Lucida Sans Unicode" w:cs="Tahoma"/>
      <w:kern w:val="0"/>
      <w:sz w:val="24"/>
      <w:szCs w:val="24"/>
    </w:rPr>
  </w:style>
  <w:style w:type="paragraph" w:styleId="af2">
    <w:name w:val="No Spacing"/>
    <w:uiPriority w:val="1"/>
    <w:qFormat/>
    <w:rsid w:val="00F304C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120236" TargetMode="External"/><Relationship Id="rId4" Type="http://schemas.openxmlformats.org/officeDocument/2006/relationships/hyperlink" Target="https://login.consultant.ru/link/?req=doc&amp;base=RLAW181&amp;n=12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</dc:creator>
  <cp:lastModifiedBy>Andrei</cp:lastModifiedBy>
  <cp:revision>11</cp:revision>
  <cp:lastPrinted>2024-03-04T14:15:00Z</cp:lastPrinted>
  <dcterms:created xsi:type="dcterms:W3CDTF">2025-03-04T06:53:00Z</dcterms:created>
  <dcterms:modified xsi:type="dcterms:W3CDTF">2025-03-04T08:15:00Z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C20EB62C0C9A45169291AF3F85A9A314_13</vt:lpwstr>
  </property>
</Properties>
</file>